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234" w:rsidRDefault="009E1234">
      <w:pPr>
        <w:spacing w:after="60"/>
        <w:jc w:val="center"/>
      </w:pPr>
    </w:p>
    <w:p w:rsidR="009E1234" w:rsidRDefault="00E6479F">
      <w:pPr>
        <w:rPr>
          <w:b/>
          <w:bCs/>
          <w:sz w:val="32"/>
          <w:szCs w:val="32"/>
        </w:rPr>
      </w:pPr>
      <w:r>
        <w:rPr>
          <w:noProof/>
        </w:rPr>
        <w:drawing>
          <wp:anchor distT="0" distB="0" distL="114300" distR="114300" simplePos="0" relativeHeight="251657728" behindDoc="1" locked="0" layoutInCell="1" allowOverlap="1">
            <wp:simplePos x="0" y="0"/>
            <wp:positionH relativeFrom="column">
              <wp:posOffset>5479415</wp:posOffset>
            </wp:positionH>
            <wp:positionV relativeFrom="paragraph">
              <wp:posOffset>35560</wp:posOffset>
            </wp:positionV>
            <wp:extent cx="985520" cy="1370330"/>
            <wp:effectExtent l="19050" t="0" r="5080" b="0"/>
            <wp:wrapTight wrapText="bothSides">
              <wp:wrapPolygon edited="0">
                <wp:start x="-418" y="0"/>
                <wp:lineTo x="-418" y="21320"/>
                <wp:lineTo x="21711" y="21320"/>
                <wp:lineTo x="21711" y="0"/>
                <wp:lineTo x="-418" y="0"/>
              </wp:wrapPolygon>
            </wp:wrapTight>
            <wp:docPr id="2" name="Picture 2" descr="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
                    <pic:cNvPicPr>
                      <a:picLocks noChangeAspect="1" noChangeArrowheads="1"/>
                    </pic:cNvPicPr>
                  </pic:nvPicPr>
                  <pic:blipFill>
                    <a:blip r:embed="rId8" cstate="print"/>
                    <a:srcRect/>
                    <a:stretch>
                      <a:fillRect/>
                    </a:stretch>
                  </pic:blipFill>
                  <pic:spPr bwMode="auto">
                    <a:xfrm>
                      <a:off x="0" y="0"/>
                      <a:ext cx="985520" cy="1370330"/>
                    </a:xfrm>
                    <a:prstGeom prst="rect">
                      <a:avLst/>
                    </a:prstGeom>
                    <a:noFill/>
                    <a:ln w="9525">
                      <a:noFill/>
                      <a:miter lim="800000"/>
                      <a:headEnd/>
                      <a:tailEnd/>
                    </a:ln>
                  </pic:spPr>
                </pic:pic>
              </a:graphicData>
            </a:graphic>
          </wp:anchor>
        </w:drawing>
      </w:r>
      <w:r w:rsidR="009E1234">
        <w:rPr>
          <w:b/>
          <w:bCs/>
          <w:sz w:val="32"/>
          <w:szCs w:val="32"/>
        </w:rPr>
        <w:t>Dr. MUJAHID ALI CHANDIO</w:t>
      </w:r>
    </w:p>
    <w:p w:rsidR="001E7530" w:rsidRDefault="009E1234" w:rsidP="00084DD6">
      <w:pPr>
        <w:jc w:val="both"/>
        <w:rPr>
          <w:rFonts w:ascii="Arial" w:eastAsia="Arial" w:hAnsi="Arial" w:cs="Arial"/>
          <w:sz w:val="20"/>
          <w:szCs w:val="20"/>
        </w:rPr>
      </w:pPr>
      <w:r>
        <w:rPr>
          <w:rFonts w:ascii="Arial" w:eastAsia="Arial" w:hAnsi="Arial" w:cs="Arial"/>
          <w:b/>
          <w:bCs/>
          <w:sz w:val="20"/>
          <w:szCs w:val="20"/>
        </w:rPr>
        <w:t xml:space="preserve">Permanent Address: </w:t>
      </w:r>
      <w:r>
        <w:rPr>
          <w:rFonts w:ascii="Arial" w:eastAsia="Arial" w:hAnsi="Arial" w:cs="Arial"/>
          <w:b/>
          <w:bCs/>
          <w:sz w:val="20"/>
          <w:szCs w:val="20"/>
        </w:rPr>
        <w:tab/>
      </w:r>
      <w:r>
        <w:rPr>
          <w:rFonts w:ascii="Arial" w:eastAsia="Arial" w:hAnsi="Arial" w:cs="Arial"/>
          <w:sz w:val="20"/>
          <w:szCs w:val="20"/>
        </w:rPr>
        <w:t xml:space="preserve">House No. 103, New Lahori </w:t>
      </w:r>
      <w:r w:rsidR="001E7530">
        <w:rPr>
          <w:rFonts w:ascii="Arial" w:eastAsia="Arial" w:hAnsi="Arial" w:cs="Arial"/>
          <w:sz w:val="20"/>
          <w:szCs w:val="20"/>
        </w:rPr>
        <w:t>Mohalla, Larkana Sindh, Pakistan.</w:t>
      </w:r>
    </w:p>
    <w:p w:rsidR="001E7530" w:rsidRDefault="001E7530" w:rsidP="001E7530">
      <w:pPr>
        <w:rPr>
          <w:rFonts w:ascii="Arial" w:eastAsia="Arial" w:hAnsi="Arial" w:cs="Arial"/>
          <w:sz w:val="20"/>
          <w:szCs w:val="20"/>
        </w:rPr>
      </w:pPr>
    </w:p>
    <w:p w:rsidR="009E1234" w:rsidRPr="001E7530" w:rsidRDefault="00910F4F" w:rsidP="00AA48C7">
      <w:pPr>
        <w:ind w:left="2160" w:hanging="2160"/>
        <w:jc w:val="both"/>
        <w:rPr>
          <w:rFonts w:ascii="Arial" w:eastAsia="Arial" w:hAnsi="Arial" w:cs="Arial"/>
          <w:b/>
          <w:bCs/>
          <w:sz w:val="20"/>
          <w:szCs w:val="20"/>
        </w:rPr>
      </w:pPr>
      <w:r>
        <w:rPr>
          <w:rFonts w:ascii="Arial" w:eastAsia="Arial" w:hAnsi="Arial" w:cs="Arial"/>
          <w:b/>
          <w:bCs/>
          <w:sz w:val="20"/>
          <w:szCs w:val="20"/>
        </w:rPr>
        <w:t xml:space="preserve">Present Address:         </w:t>
      </w:r>
      <w:r>
        <w:rPr>
          <w:rFonts w:ascii="Arial" w:eastAsia="Arial" w:hAnsi="Arial" w:cs="Arial"/>
          <w:b/>
          <w:bCs/>
          <w:sz w:val="20"/>
          <w:szCs w:val="20"/>
        </w:rPr>
        <w:tab/>
      </w:r>
      <w:r w:rsidR="0020414F">
        <w:rPr>
          <w:rFonts w:ascii="Arial" w:eastAsia="Arial" w:hAnsi="Arial" w:cs="Arial"/>
          <w:sz w:val="20"/>
          <w:szCs w:val="20"/>
        </w:rPr>
        <w:t>House No.</w:t>
      </w:r>
      <w:r w:rsidR="00AA48C7">
        <w:rPr>
          <w:rFonts w:ascii="Arial" w:eastAsia="Arial" w:hAnsi="Arial" w:cs="Arial"/>
          <w:sz w:val="20"/>
          <w:szCs w:val="20"/>
        </w:rPr>
        <w:t>2</w:t>
      </w:r>
      <w:r w:rsidR="0020414F">
        <w:rPr>
          <w:rFonts w:ascii="Arial" w:eastAsia="Arial" w:hAnsi="Arial" w:cs="Arial"/>
          <w:sz w:val="20"/>
          <w:szCs w:val="20"/>
        </w:rPr>
        <w:t xml:space="preserve"> </w:t>
      </w:r>
      <w:r w:rsidR="00AA48C7">
        <w:rPr>
          <w:rFonts w:ascii="Arial" w:eastAsia="Arial" w:hAnsi="Arial" w:cs="Arial"/>
          <w:sz w:val="20"/>
          <w:szCs w:val="20"/>
        </w:rPr>
        <w:t>N</w:t>
      </w:r>
      <w:r w:rsidR="0020414F">
        <w:rPr>
          <w:rFonts w:ascii="Arial" w:eastAsia="Arial" w:hAnsi="Arial" w:cs="Arial"/>
          <w:sz w:val="20"/>
          <w:szCs w:val="20"/>
        </w:rPr>
        <w:t>ORIN Cancer Hospital Sakrand</w:t>
      </w:r>
      <w:r w:rsidR="00084DD6">
        <w:rPr>
          <w:rFonts w:ascii="Arial" w:eastAsia="Arial" w:hAnsi="Arial" w:cs="Arial"/>
          <w:sz w:val="20"/>
          <w:szCs w:val="20"/>
        </w:rPr>
        <w:t xml:space="preserve"> R</w:t>
      </w:r>
      <w:r w:rsidR="001E7530">
        <w:rPr>
          <w:rFonts w:ascii="Arial" w:eastAsia="Arial" w:hAnsi="Arial" w:cs="Arial"/>
          <w:sz w:val="20"/>
          <w:szCs w:val="20"/>
        </w:rPr>
        <w:t>oad Shaheed</w:t>
      </w:r>
      <w:r w:rsidR="00084DD6">
        <w:rPr>
          <w:rFonts w:ascii="Arial" w:eastAsia="Arial" w:hAnsi="Arial" w:cs="Arial"/>
          <w:sz w:val="20"/>
          <w:szCs w:val="20"/>
        </w:rPr>
        <w:t xml:space="preserve"> </w:t>
      </w:r>
      <w:r w:rsidR="001E7530">
        <w:rPr>
          <w:rFonts w:ascii="Arial" w:eastAsia="Arial" w:hAnsi="Arial" w:cs="Arial"/>
          <w:sz w:val="20"/>
          <w:szCs w:val="20"/>
        </w:rPr>
        <w:t>Benaz</w:t>
      </w:r>
      <w:r w:rsidR="00084DD6">
        <w:rPr>
          <w:rFonts w:ascii="Arial" w:eastAsia="Arial" w:hAnsi="Arial" w:cs="Arial"/>
          <w:sz w:val="20"/>
          <w:szCs w:val="20"/>
        </w:rPr>
        <w:t>ira</w:t>
      </w:r>
      <w:r w:rsidR="001E7530">
        <w:rPr>
          <w:rFonts w:ascii="Arial" w:eastAsia="Arial" w:hAnsi="Arial" w:cs="Arial"/>
          <w:sz w:val="20"/>
          <w:szCs w:val="20"/>
        </w:rPr>
        <w:t xml:space="preserve">bad. </w:t>
      </w:r>
      <w:r w:rsidR="001E7530">
        <w:rPr>
          <w:rFonts w:ascii="Arial" w:eastAsia="Arial" w:hAnsi="Arial" w:cs="Arial"/>
          <w:b/>
          <w:bCs/>
          <w:sz w:val="20"/>
          <w:szCs w:val="20"/>
        </w:rPr>
        <w:t>Sindh,</w:t>
      </w:r>
      <w:r w:rsidR="009E1234">
        <w:rPr>
          <w:rFonts w:ascii="Arial" w:eastAsia="Arial" w:hAnsi="Arial" w:cs="Arial"/>
          <w:sz w:val="20"/>
          <w:szCs w:val="20"/>
        </w:rPr>
        <w:t xml:space="preserve"> Pakistan. </w:t>
      </w:r>
    </w:p>
    <w:p w:rsidR="009E1234" w:rsidRDefault="009E1234">
      <w:pPr>
        <w:rPr>
          <w:rFonts w:ascii="Arial" w:eastAsia="Arial" w:hAnsi="Arial" w:cs="Arial"/>
          <w:b/>
          <w:bCs/>
          <w:sz w:val="20"/>
          <w:szCs w:val="20"/>
        </w:rPr>
      </w:pPr>
      <w:r>
        <w:rPr>
          <w:rFonts w:ascii="Arial" w:eastAsia="Arial" w:hAnsi="Arial" w:cs="Arial"/>
          <w:b/>
          <w:bCs/>
          <w:sz w:val="20"/>
          <w:szCs w:val="20"/>
        </w:rPr>
        <w:t xml:space="preserve">Contacts: </w:t>
      </w:r>
      <w:r>
        <w:rPr>
          <w:rFonts w:ascii="Arial" w:eastAsia="Arial" w:hAnsi="Arial" w:cs="Arial"/>
          <w:b/>
          <w:bCs/>
          <w:sz w:val="20"/>
          <w:szCs w:val="20"/>
        </w:rPr>
        <w:tab/>
      </w:r>
      <w:r>
        <w:rPr>
          <w:rFonts w:ascii="Arial" w:eastAsia="Arial" w:hAnsi="Arial" w:cs="Arial"/>
          <w:sz w:val="20"/>
          <w:szCs w:val="20"/>
        </w:rPr>
        <w:tab/>
        <w:t xml:space="preserve">+ 92 – 302 – 2156006 </w:t>
      </w:r>
    </w:p>
    <w:p w:rsidR="009E1234" w:rsidRDefault="009E1234">
      <w:pPr>
        <w:rPr>
          <w:rFonts w:ascii="Arial" w:eastAsia="Arial" w:hAnsi="Arial" w:cs="Arial"/>
          <w:b/>
          <w:bCs/>
          <w:sz w:val="20"/>
          <w:szCs w:val="20"/>
        </w:rPr>
      </w:pPr>
      <w:r>
        <w:rPr>
          <w:rFonts w:ascii="Arial" w:eastAsia="Arial" w:hAnsi="Arial" w:cs="Arial"/>
          <w:b/>
          <w:bCs/>
          <w:sz w:val="20"/>
          <w:szCs w:val="20"/>
        </w:rPr>
        <w:t xml:space="preserve">Email: </w:t>
      </w:r>
      <w:r>
        <w:rPr>
          <w:rFonts w:ascii="Arial" w:eastAsia="Arial" w:hAnsi="Arial" w:cs="Arial"/>
          <w:b/>
          <w:bCs/>
          <w:sz w:val="20"/>
          <w:szCs w:val="20"/>
        </w:rPr>
        <w:tab/>
      </w:r>
      <w:r w:rsidR="00DB3AE2">
        <w:rPr>
          <w:rFonts w:ascii="Arial" w:eastAsia="Arial" w:hAnsi="Arial" w:cs="Arial"/>
          <w:sz w:val="20"/>
          <w:szCs w:val="20"/>
        </w:rPr>
        <w:tab/>
      </w:r>
      <w:r w:rsidR="00DB3AE2">
        <w:rPr>
          <w:rFonts w:ascii="Arial" w:eastAsia="Arial" w:hAnsi="Arial" w:cs="Arial"/>
          <w:sz w:val="20"/>
          <w:szCs w:val="20"/>
        </w:rPr>
        <w:tab/>
        <w:t>mujahidalidr@gmail</w:t>
      </w:r>
      <w:r>
        <w:rPr>
          <w:rFonts w:ascii="Arial" w:eastAsia="Arial" w:hAnsi="Arial" w:cs="Arial"/>
          <w:sz w:val="20"/>
          <w:szCs w:val="20"/>
        </w:rPr>
        <w:t>.com</w:t>
      </w:r>
    </w:p>
    <w:p w:rsidR="009E1234" w:rsidRDefault="009E1234">
      <w:pPr>
        <w:pStyle w:val="Heading6"/>
      </w:pPr>
      <w:r>
        <w:t xml:space="preserve">                                                                </w:t>
      </w:r>
    </w:p>
    <w:p w:rsidR="009E1234" w:rsidRDefault="003441EB">
      <w:pPr>
        <w:rPr>
          <w:rFonts w:ascii="Arial Black" w:eastAsia="Arial Black" w:hAnsi="Arial Black" w:cs="Arial Black"/>
        </w:rPr>
      </w:pPr>
      <w:r>
        <w:rPr>
          <w:rFonts w:ascii="Arial Black" w:eastAsia="Arial Black" w:hAnsi="Arial Black" w:cs="Arial Black"/>
        </w:rPr>
        <w:t>OBJECTIVE</w:t>
      </w:r>
    </w:p>
    <w:p w:rsidR="009E1234" w:rsidRDefault="009E1234">
      <w:pPr>
        <w:ind w:left="360"/>
        <w:jc w:val="both"/>
        <w:rPr>
          <w:rFonts w:ascii="Arial Black" w:eastAsia="Arial Black" w:hAnsi="Arial Black" w:cs="Arial Black"/>
        </w:rPr>
      </w:pPr>
    </w:p>
    <w:p w:rsidR="009E1234" w:rsidRDefault="009E1234">
      <w:pPr>
        <w:jc w:val="both"/>
        <w:rPr>
          <w:rFonts w:ascii="Arial Black" w:eastAsia="Arial Black" w:hAnsi="Arial Black" w:cs="Arial Black"/>
        </w:rPr>
      </w:pPr>
    </w:p>
    <w:p w:rsidR="009E1234" w:rsidRDefault="009E1234">
      <w:pPr>
        <w:numPr>
          <w:ilvl w:val="0"/>
          <w:numId w:val="1"/>
        </w:numPr>
        <w:tabs>
          <w:tab w:val="num" w:pos="720"/>
        </w:tabs>
        <w:ind w:left="720" w:hanging="360"/>
        <w:jc w:val="both"/>
        <w:rPr>
          <w:sz w:val="22"/>
          <w:szCs w:val="22"/>
        </w:rPr>
      </w:pPr>
      <w:r>
        <w:rPr>
          <w:sz w:val="22"/>
          <w:szCs w:val="22"/>
        </w:rPr>
        <w:t>To enhance and polish my Clinical and Professional skills in the field of Internal Medicine supported by practical experience in a pinnacle organization.</w:t>
      </w:r>
    </w:p>
    <w:p w:rsidR="009E1234" w:rsidRDefault="009E1234">
      <w:pPr>
        <w:ind w:left="360"/>
        <w:jc w:val="both"/>
        <w:rPr>
          <w:sz w:val="22"/>
          <w:szCs w:val="22"/>
        </w:rPr>
      </w:pPr>
    </w:p>
    <w:p w:rsidR="009E1234" w:rsidRDefault="009E1234">
      <w:pPr>
        <w:numPr>
          <w:ilvl w:val="0"/>
          <w:numId w:val="2"/>
        </w:numPr>
        <w:jc w:val="both"/>
        <w:rPr>
          <w:sz w:val="22"/>
          <w:szCs w:val="22"/>
        </w:rPr>
      </w:pPr>
      <w:r>
        <w:rPr>
          <w:sz w:val="22"/>
          <w:szCs w:val="22"/>
        </w:rPr>
        <w:t xml:space="preserve">To </w:t>
      </w:r>
      <w:r w:rsidR="00084DD6">
        <w:rPr>
          <w:sz w:val="22"/>
          <w:szCs w:val="22"/>
        </w:rPr>
        <w:t>peruse</w:t>
      </w:r>
      <w:r>
        <w:rPr>
          <w:sz w:val="22"/>
          <w:szCs w:val="22"/>
        </w:rPr>
        <w:t xml:space="preserve"> residency or </w:t>
      </w:r>
      <w:r w:rsidR="001E7530">
        <w:rPr>
          <w:sz w:val="22"/>
          <w:szCs w:val="22"/>
        </w:rPr>
        <w:t>post</w:t>
      </w:r>
      <w:r w:rsidR="00084DD6">
        <w:rPr>
          <w:sz w:val="22"/>
          <w:szCs w:val="22"/>
        </w:rPr>
        <w:t xml:space="preserve"> </w:t>
      </w:r>
      <w:r>
        <w:rPr>
          <w:sz w:val="22"/>
          <w:szCs w:val="22"/>
        </w:rPr>
        <w:t>fellowship programm</w:t>
      </w:r>
      <w:r w:rsidR="00084DD6">
        <w:rPr>
          <w:sz w:val="22"/>
          <w:szCs w:val="22"/>
        </w:rPr>
        <w:t>e</w:t>
      </w:r>
      <w:r>
        <w:rPr>
          <w:sz w:val="22"/>
          <w:szCs w:val="22"/>
        </w:rPr>
        <w:t xml:space="preserve"> in medical sub-specialties as Medical Oncology </w:t>
      </w:r>
    </w:p>
    <w:p w:rsidR="009E1234" w:rsidRDefault="009E1234">
      <w:pPr>
        <w:ind w:left="360" w:firstLine="360"/>
        <w:jc w:val="both"/>
        <w:rPr>
          <w:sz w:val="22"/>
          <w:szCs w:val="22"/>
        </w:rPr>
      </w:pPr>
      <w:r>
        <w:rPr>
          <w:sz w:val="22"/>
          <w:szCs w:val="22"/>
        </w:rPr>
        <w:t>/ Rheumatology / Endocrinology ICU care / Gastroenterology.</w:t>
      </w:r>
    </w:p>
    <w:p w:rsidR="009E1234" w:rsidRDefault="009E1234">
      <w:pPr>
        <w:ind w:left="360"/>
        <w:jc w:val="both"/>
        <w:rPr>
          <w:sz w:val="22"/>
          <w:szCs w:val="22"/>
        </w:rPr>
      </w:pPr>
    </w:p>
    <w:p w:rsidR="009E1234" w:rsidRDefault="009E1234">
      <w:pPr>
        <w:rPr>
          <w:rFonts w:ascii="Arial Black" w:eastAsia="Arial Black" w:hAnsi="Arial Black" w:cs="Arial Black"/>
        </w:rPr>
      </w:pPr>
      <w:r>
        <w:rPr>
          <w:rFonts w:ascii="Arial Black" w:eastAsia="Arial Black" w:hAnsi="Arial Black" w:cs="Arial Black"/>
        </w:rPr>
        <w:t>PROFILE</w:t>
      </w:r>
    </w:p>
    <w:p w:rsidR="009E1234" w:rsidRDefault="009E1234">
      <w:pPr>
        <w:rPr>
          <w:rFonts w:ascii="Arial Black" w:eastAsia="Arial Black" w:hAnsi="Arial Black" w:cs="Arial Black"/>
        </w:rPr>
      </w:pPr>
    </w:p>
    <w:p w:rsidR="009E1234" w:rsidRDefault="009E1234">
      <w:pPr>
        <w:numPr>
          <w:ilvl w:val="0"/>
          <w:numId w:val="3"/>
        </w:numPr>
        <w:tabs>
          <w:tab w:val="num" w:pos="720"/>
        </w:tabs>
        <w:jc w:val="both"/>
        <w:rPr>
          <w:sz w:val="22"/>
          <w:szCs w:val="22"/>
        </w:rPr>
      </w:pPr>
      <w:r>
        <w:rPr>
          <w:sz w:val="22"/>
          <w:szCs w:val="22"/>
        </w:rPr>
        <w:t xml:space="preserve">I have more than </w:t>
      </w:r>
      <w:r w:rsidR="00CC4541">
        <w:rPr>
          <w:b/>
          <w:bCs/>
          <w:sz w:val="22"/>
          <w:szCs w:val="22"/>
        </w:rPr>
        <w:t>20</w:t>
      </w:r>
      <w:r>
        <w:rPr>
          <w:b/>
          <w:bCs/>
          <w:sz w:val="22"/>
          <w:szCs w:val="22"/>
        </w:rPr>
        <w:t xml:space="preserve"> year</w:t>
      </w:r>
      <w:r w:rsidR="001E7530">
        <w:rPr>
          <w:b/>
          <w:bCs/>
          <w:sz w:val="22"/>
          <w:szCs w:val="22"/>
        </w:rPr>
        <w:t>s</w:t>
      </w:r>
      <w:r>
        <w:rPr>
          <w:b/>
          <w:bCs/>
          <w:sz w:val="22"/>
          <w:szCs w:val="22"/>
        </w:rPr>
        <w:t xml:space="preserve"> experience</w:t>
      </w:r>
      <w:r>
        <w:rPr>
          <w:sz w:val="22"/>
          <w:szCs w:val="22"/>
        </w:rPr>
        <w:t>, primarily centered on postgraduate fellowship programme in Internal     Medicine. I had the opportunity to work under the direct supervision of Pakistan’s leading professors and strengthen my theoretical and clinical foundations for concrete approach to manage my job responsibilities in teaching institution.</w:t>
      </w:r>
    </w:p>
    <w:p w:rsidR="009E1234" w:rsidRDefault="009E1234">
      <w:pPr>
        <w:ind w:left="360"/>
        <w:jc w:val="both"/>
        <w:rPr>
          <w:sz w:val="22"/>
          <w:szCs w:val="22"/>
        </w:rPr>
      </w:pPr>
    </w:p>
    <w:p w:rsidR="009E1234" w:rsidRDefault="009E1234">
      <w:pPr>
        <w:numPr>
          <w:ilvl w:val="0"/>
          <w:numId w:val="2"/>
        </w:numPr>
        <w:jc w:val="both"/>
        <w:rPr>
          <w:sz w:val="22"/>
          <w:szCs w:val="22"/>
        </w:rPr>
      </w:pPr>
      <w:r>
        <w:rPr>
          <w:sz w:val="22"/>
          <w:szCs w:val="22"/>
        </w:rPr>
        <w:t xml:space="preserve">As an Internal Medicine Trainee Registrar, Medical Officer and a part of </w:t>
      </w:r>
      <w:r>
        <w:rPr>
          <w:b/>
          <w:bCs/>
          <w:sz w:val="22"/>
          <w:szCs w:val="22"/>
        </w:rPr>
        <w:t>60 bed (26 Male + 26 Female + 8 HDU/ICU)</w:t>
      </w:r>
      <w:r>
        <w:rPr>
          <w:sz w:val="22"/>
          <w:szCs w:val="22"/>
        </w:rPr>
        <w:t xml:space="preserve"> tertiary care hospital medical ward, I have developed management, team work, report writing, presentation and advocacy skills. I am well experienced in designing and conducting independent quality research and projects at advanced tertiary care centre.</w:t>
      </w:r>
    </w:p>
    <w:p w:rsidR="009E1234" w:rsidRDefault="009E1234">
      <w:pPr>
        <w:ind w:left="360"/>
        <w:jc w:val="both"/>
        <w:rPr>
          <w:sz w:val="22"/>
          <w:szCs w:val="22"/>
        </w:rPr>
      </w:pPr>
    </w:p>
    <w:p w:rsidR="009E1234" w:rsidRDefault="009E1234">
      <w:pPr>
        <w:numPr>
          <w:ilvl w:val="0"/>
          <w:numId w:val="2"/>
        </w:numPr>
        <w:jc w:val="both"/>
        <w:rPr>
          <w:sz w:val="22"/>
          <w:szCs w:val="22"/>
        </w:rPr>
      </w:pPr>
      <w:r>
        <w:rPr>
          <w:sz w:val="22"/>
          <w:szCs w:val="22"/>
        </w:rPr>
        <w:t>I have supervised and independent exposure of patient management and welfare at other wards during my fellowship training program including, Departments of Cardiology, Neurology, Nephrology, Pulmonology, Intensive Care Unit / High Dependency Unit, Dermatology and Psychiatry.</w:t>
      </w:r>
    </w:p>
    <w:p w:rsidR="00D52110" w:rsidRDefault="00D52110" w:rsidP="00D52110">
      <w:pPr>
        <w:pStyle w:val="ListParagraph"/>
        <w:rPr>
          <w:sz w:val="22"/>
          <w:szCs w:val="22"/>
        </w:rPr>
      </w:pPr>
    </w:p>
    <w:p w:rsidR="00D52110" w:rsidRDefault="00D52110">
      <w:pPr>
        <w:numPr>
          <w:ilvl w:val="0"/>
          <w:numId w:val="2"/>
        </w:numPr>
        <w:jc w:val="both"/>
        <w:rPr>
          <w:sz w:val="22"/>
          <w:szCs w:val="22"/>
        </w:rPr>
      </w:pPr>
      <w:r>
        <w:rPr>
          <w:sz w:val="22"/>
          <w:szCs w:val="22"/>
        </w:rPr>
        <w:t>Currantly I am working as Assosciate Professor Medicine Department PUMHS Nawabshah sindh and am working as a clinician in my specialty and teaching my undergraduates as well as post graduates of my parent university.</w:t>
      </w:r>
    </w:p>
    <w:p w:rsidR="00D52110" w:rsidRDefault="00D52110" w:rsidP="00D52110">
      <w:pPr>
        <w:pStyle w:val="ListParagraph"/>
        <w:rPr>
          <w:sz w:val="22"/>
          <w:szCs w:val="22"/>
        </w:rPr>
      </w:pPr>
    </w:p>
    <w:p w:rsidR="00D52110" w:rsidRDefault="00D52110">
      <w:pPr>
        <w:numPr>
          <w:ilvl w:val="0"/>
          <w:numId w:val="2"/>
        </w:numPr>
        <w:jc w:val="both"/>
        <w:rPr>
          <w:sz w:val="22"/>
          <w:szCs w:val="22"/>
        </w:rPr>
      </w:pPr>
      <w:r>
        <w:rPr>
          <w:sz w:val="22"/>
          <w:szCs w:val="22"/>
        </w:rPr>
        <w:t>I am approved Superviser</w:t>
      </w:r>
      <w:r w:rsidR="00C40B2D">
        <w:rPr>
          <w:sz w:val="22"/>
          <w:szCs w:val="22"/>
        </w:rPr>
        <w:t xml:space="preserve"> for</w:t>
      </w:r>
      <w:r>
        <w:rPr>
          <w:sz w:val="22"/>
          <w:szCs w:val="22"/>
        </w:rPr>
        <w:t xml:space="preserve"> Post graduate course of Doctor of Medicine (MD Medicine) for the students of PUMHS university a</w:t>
      </w:r>
      <w:r w:rsidR="00C40B2D">
        <w:rPr>
          <w:sz w:val="22"/>
          <w:szCs w:val="22"/>
        </w:rPr>
        <w:t>s well as for the post graduate course</w:t>
      </w:r>
      <w:r>
        <w:rPr>
          <w:sz w:val="22"/>
          <w:szCs w:val="22"/>
        </w:rPr>
        <w:t xml:space="preserve"> of FCPS Medicine  </w:t>
      </w:r>
      <w:r w:rsidR="00C40B2D">
        <w:rPr>
          <w:sz w:val="22"/>
          <w:szCs w:val="22"/>
        </w:rPr>
        <w:t>for the candidates of College of physicians and Surgeons of Pakistan since 2018.</w:t>
      </w:r>
    </w:p>
    <w:p w:rsidR="009E1234" w:rsidRDefault="009E1234">
      <w:pPr>
        <w:jc w:val="both"/>
        <w:rPr>
          <w:sz w:val="22"/>
          <w:szCs w:val="22"/>
        </w:rPr>
      </w:pPr>
    </w:p>
    <w:p w:rsidR="009E1234" w:rsidRDefault="009E1234">
      <w:pPr>
        <w:rPr>
          <w:rFonts w:ascii="Arial Black" w:eastAsia="Arial Black" w:hAnsi="Arial Black" w:cs="Arial Black"/>
        </w:rPr>
      </w:pPr>
      <w:r>
        <w:rPr>
          <w:rFonts w:ascii="Arial Black" w:eastAsia="Arial Black" w:hAnsi="Arial Black" w:cs="Arial Black"/>
        </w:rPr>
        <w:t>PROFESSIONAL QUALIFICATIONS</w:t>
      </w:r>
    </w:p>
    <w:p w:rsidR="009E1234" w:rsidRDefault="009E1234">
      <w:pPr>
        <w:rPr>
          <w:rFonts w:ascii="Arial Black" w:eastAsia="Arial Black" w:hAnsi="Arial Black" w:cs="Arial Black"/>
        </w:rPr>
      </w:pPr>
    </w:p>
    <w:p w:rsidR="009E1234" w:rsidRDefault="009E1234">
      <w:pPr>
        <w:rPr>
          <w:sz w:val="22"/>
          <w:szCs w:val="22"/>
        </w:rPr>
      </w:pPr>
      <w:r>
        <w:rPr>
          <w:sz w:val="22"/>
          <w:szCs w:val="22"/>
        </w:rPr>
        <w:t>Jan-Feb 2011</w:t>
      </w:r>
      <w:r>
        <w:rPr>
          <w:sz w:val="22"/>
          <w:szCs w:val="22"/>
        </w:rPr>
        <w:tab/>
      </w:r>
      <w:r>
        <w:rPr>
          <w:sz w:val="22"/>
          <w:szCs w:val="22"/>
        </w:rPr>
        <w:tab/>
      </w:r>
      <w:r>
        <w:rPr>
          <w:b/>
          <w:bCs/>
          <w:sz w:val="22"/>
          <w:szCs w:val="22"/>
        </w:rPr>
        <w:t xml:space="preserve">FCPS  Internal Medicine </w:t>
      </w:r>
    </w:p>
    <w:p w:rsidR="009E1234" w:rsidRDefault="009E1234">
      <w:pPr>
        <w:ind w:left="1440" w:firstLine="720"/>
        <w:rPr>
          <w:sz w:val="22"/>
          <w:szCs w:val="22"/>
        </w:rPr>
      </w:pPr>
      <w:r>
        <w:rPr>
          <w:sz w:val="22"/>
          <w:szCs w:val="22"/>
        </w:rPr>
        <w:t xml:space="preserve">College of Physicians and Surgeons (CPSP), Pakistan.  </w:t>
      </w:r>
    </w:p>
    <w:p w:rsidR="009E1234" w:rsidRDefault="009E1234">
      <w:pPr>
        <w:rPr>
          <w:sz w:val="22"/>
          <w:szCs w:val="22"/>
        </w:rPr>
      </w:pPr>
      <w:r>
        <w:rPr>
          <w:sz w:val="22"/>
          <w:szCs w:val="22"/>
        </w:rPr>
        <w:tab/>
      </w:r>
      <w:r>
        <w:rPr>
          <w:sz w:val="22"/>
          <w:szCs w:val="22"/>
        </w:rPr>
        <w:tab/>
      </w:r>
      <w:r>
        <w:rPr>
          <w:sz w:val="22"/>
          <w:szCs w:val="22"/>
        </w:rPr>
        <w:tab/>
      </w:r>
    </w:p>
    <w:p w:rsidR="009E1234" w:rsidRDefault="009E1234">
      <w:pPr>
        <w:rPr>
          <w:sz w:val="22"/>
          <w:szCs w:val="22"/>
        </w:rPr>
      </w:pPr>
    </w:p>
    <w:p w:rsidR="009E1234" w:rsidRDefault="009E1234">
      <w:pPr>
        <w:rPr>
          <w:sz w:val="22"/>
          <w:szCs w:val="22"/>
        </w:rPr>
      </w:pPr>
      <w:r>
        <w:rPr>
          <w:sz w:val="22"/>
          <w:szCs w:val="22"/>
        </w:rPr>
        <w:t xml:space="preserve">Mar - 2007 </w:t>
      </w:r>
      <w:r>
        <w:rPr>
          <w:sz w:val="22"/>
          <w:szCs w:val="22"/>
        </w:rPr>
        <w:tab/>
      </w:r>
      <w:r>
        <w:rPr>
          <w:sz w:val="22"/>
          <w:szCs w:val="22"/>
        </w:rPr>
        <w:tab/>
      </w:r>
      <w:r>
        <w:rPr>
          <w:b/>
          <w:bCs/>
          <w:sz w:val="22"/>
          <w:szCs w:val="22"/>
        </w:rPr>
        <w:t>IMM Certification</w:t>
      </w:r>
    </w:p>
    <w:p w:rsidR="009E1234" w:rsidRDefault="009E1234">
      <w:pPr>
        <w:ind w:left="1440" w:firstLine="720"/>
        <w:rPr>
          <w:sz w:val="22"/>
          <w:szCs w:val="22"/>
        </w:rPr>
      </w:pPr>
      <w:r>
        <w:rPr>
          <w:sz w:val="22"/>
          <w:szCs w:val="22"/>
        </w:rPr>
        <w:t xml:space="preserve">College of Physicians and Surgeons (CPSP), Pakistan.  </w:t>
      </w:r>
    </w:p>
    <w:p w:rsidR="009E1234" w:rsidRDefault="009E1234">
      <w:pPr>
        <w:rPr>
          <w:sz w:val="22"/>
          <w:szCs w:val="22"/>
        </w:rPr>
      </w:pPr>
      <w:r>
        <w:rPr>
          <w:sz w:val="22"/>
          <w:szCs w:val="22"/>
        </w:rPr>
        <w:tab/>
      </w:r>
      <w:r>
        <w:rPr>
          <w:sz w:val="22"/>
          <w:szCs w:val="22"/>
        </w:rPr>
        <w:tab/>
      </w:r>
      <w:r>
        <w:rPr>
          <w:sz w:val="22"/>
          <w:szCs w:val="22"/>
        </w:rPr>
        <w:tab/>
        <w:t xml:space="preserve"> </w:t>
      </w:r>
    </w:p>
    <w:p w:rsidR="009E1234" w:rsidRDefault="009E1234">
      <w:pPr>
        <w:ind w:left="1440" w:firstLine="720"/>
        <w:rPr>
          <w:sz w:val="22"/>
          <w:szCs w:val="22"/>
        </w:rPr>
      </w:pPr>
    </w:p>
    <w:p w:rsidR="009E1234" w:rsidRDefault="009E1234">
      <w:pPr>
        <w:rPr>
          <w:sz w:val="22"/>
          <w:szCs w:val="22"/>
        </w:rPr>
      </w:pPr>
      <w:r>
        <w:rPr>
          <w:sz w:val="22"/>
          <w:szCs w:val="22"/>
        </w:rPr>
        <w:lastRenderedPageBreak/>
        <w:t>May - 2001</w:t>
      </w:r>
      <w:r>
        <w:rPr>
          <w:sz w:val="22"/>
          <w:szCs w:val="22"/>
        </w:rPr>
        <w:tab/>
      </w:r>
      <w:r>
        <w:rPr>
          <w:sz w:val="22"/>
          <w:szCs w:val="22"/>
        </w:rPr>
        <w:tab/>
      </w:r>
      <w:r>
        <w:rPr>
          <w:b/>
          <w:bCs/>
          <w:sz w:val="22"/>
          <w:szCs w:val="22"/>
        </w:rPr>
        <w:t xml:space="preserve">M.B.B.S </w:t>
      </w:r>
    </w:p>
    <w:p w:rsidR="009E1234" w:rsidRDefault="009E1234">
      <w:pPr>
        <w:rPr>
          <w:sz w:val="22"/>
          <w:szCs w:val="22"/>
        </w:rPr>
      </w:pPr>
      <w:r>
        <w:rPr>
          <w:sz w:val="22"/>
          <w:szCs w:val="22"/>
        </w:rPr>
        <w:tab/>
      </w:r>
      <w:r>
        <w:rPr>
          <w:sz w:val="22"/>
          <w:szCs w:val="22"/>
        </w:rPr>
        <w:tab/>
      </w:r>
      <w:r>
        <w:rPr>
          <w:sz w:val="22"/>
          <w:szCs w:val="22"/>
        </w:rPr>
        <w:tab/>
        <w:t>Liaquat University of Medical and Health Sciences, Pakistan</w:t>
      </w:r>
    </w:p>
    <w:p w:rsidR="009E1234" w:rsidRDefault="009E1234">
      <w:pPr>
        <w:rPr>
          <w:sz w:val="22"/>
          <w:szCs w:val="22"/>
        </w:rPr>
      </w:pPr>
    </w:p>
    <w:p w:rsidR="00084DD6" w:rsidRDefault="00084DD6">
      <w:pPr>
        <w:rPr>
          <w:rFonts w:ascii="Arial Black" w:eastAsia="Arial Black" w:hAnsi="Arial Black" w:cs="Arial Black"/>
        </w:rPr>
      </w:pPr>
    </w:p>
    <w:p w:rsidR="009E1234" w:rsidRDefault="009E1234">
      <w:pPr>
        <w:rPr>
          <w:rFonts w:ascii="Arial Black" w:eastAsia="Arial Black" w:hAnsi="Arial Black" w:cs="Arial Black"/>
        </w:rPr>
      </w:pPr>
      <w:r>
        <w:rPr>
          <w:rFonts w:ascii="Arial Black" w:eastAsia="Arial Black" w:hAnsi="Arial Black" w:cs="Arial Black"/>
        </w:rPr>
        <w:t>EDUCATIONAL QUALIFICATIONS</w:t>
      </w:r>
    </w:p>
    <w:p w:rsidR="009E1234" w:rsidRDefault="009E1234">
      <w:pPr>
        <w:rPr>
          <w:rFonts w:ascii="Arial Black" w:eastAsia="Arial Black" w:hAnsi="Arial Black" w:cs="Arial Black"/>
        </w:rPr>
      </w:pPr>
    </w:p>
    <w:p w:rsidR="009E1234" w:rsidRDefault="009E1234">
      <w:pPr>
        <w:rPr>
          <w:sz w:val="22"/>
          <w:szCs w:val="22"/>
        </w:rPr>
      </w:pPr>
      <w:r>
        <w:rPr>
          <w:sz w:val="22"/>
          <w:szCs w:val="22"/>
        </w:rPr>
        <w:t>1994 – 1995</w:t>
      </w:r>
      <w:r>
        <w:rPr>
          <w:sz w:val="22"/>
          <w:szCs w:val="22"/>
        </w:rPr>
        <w:tab/>
      </w:r>
      <w:r>
        <w:rPr>
          <w:sz w:val="22"/>
          <w:szCs w:val="22"/>
        </w:rPr>
        <w:tab/>
      </w:r>
      <w:r>
        <w:rPr>
          <w:b/>
          <w:bCs/>
          <w:sz w:val="22"/>
          <w:szCs w:val="22"/>
        </w:rPr>
        <w:t>Higher Secondary School Certification (Medical Group - Distinction)</w:t>
      </w:r>
    </w:p>
    <w:p w:rsidR="009E1234" w:rsidRDefault="009E1234">
      <w:pPr>
        <w:rPr>
          <w:sz w:val="22"/>
          <w:szCs w:val="22"/>
        </w:rPr>
      </w:pPr>
      <w:r>
        <w:rPr>
          <w:sz w:val="22"/>
          <w:szCs w:val="22"/>
        </w:rPr>
        <w:t xml:space="preserve">                                        Board of Intermediate and Secondary Education, hyderabad, Pakistan.</w:t>
      </w:r>
      <w:r>
        <w:rPr>
          <w:sz w:val="22"/>
          <w:szCs w:val="22"/>
        </w:rPr>
        <w:tab/>
      </w:r>
      <w:r>
        <w:rPr>
          <w:sz w:val="22"/>
          <w:szCs w:val="22"/>
        </w:rPr>
        <w:tab/>
      </w:r>
      <w:r>
        <w:rPr>
          <w:sz w:val="22"/>
          <w:szCs w:val="22"/>
        </w:rPr>
        <w:tab/>
      </w:r>
    </w:p>
    <w:p w:rsidR="009E1234" w:rsidRDefault="009E1234">
      <w:pPr>
        <w:rPr>
          <w:sz w:val="22"/>
          <w:szCs w:val="22"/>
        </w:rPr>
      </w:pPr>
    </w:p>
    <w:p w:rsidR="009E1234" w:rsidRDefault="009E1234">
      <w:pPr>
        <w:rPr>
          <w:sz w:val="22"/>
          <w:szCs w:val="22"/>
        </w:rPr>
      </w:pPr>
      <w:r>
        <w:rPr>
          <w:sz w:val="22"/>
          <w:szCs w:val="22"/>
        </w:rPr>
        <w:t xml:space="preserve">1992 – 1993 </w:t>
      </w:r>
      <w:r>
        <w:rPr>
          <w:sz w:val="22"/>
          <w:szCs w:val="22"/>
        </w:rPr>
        <w:tab/>
      </w:r>
      <w:r>
        <w:rPr>
          <w:sz w:val="22"/>
          <w:szCs w:val="22"/>
        </w:rPr>
        <w:tab/>
      </w:r>
      <w:r>
        <w:rPr>
          <w:b/>
          <w:bCs/>
          <w:sz w:val="22"/>
          <w:szCs w:val="22"/>
        </w:rPr>
        <w:t>Secondary School Certification (General Science Group - Distinction)</w:t>
      </w:r>
    </w:p>
    <w:p w:rsidR="009E1234" w:rsidRDefault="009E1234">
      <w:pPr>
        <w:ind w:left="1440" w:firstLine="720"/>
        <w:rPr>
          <w:sz w:val="22"/>
          <w:szCs w:val="22"/>
        </w:rPr>
      </w:pPr>
      <w:r>
        <w:rPr>
          <w:sz w:val="22"/>
          <w:szCs w:val="22"/>
        </w:rPr>
        <w:t>Board of Intermediate and Secondary Education, hyderabad, Pakistan.</w:t>
      </w:r>
    </w:p>
    <w:p w:rsidR="009E1234" w:rsidRDefault="009E1234">
      <w:pPr>
        <w:rPr>
          <w:sz w:val="22"/>
          <w:szCs w:val="22"/>
        </w:rPr>
      </w:pPr>
      <w:r>
        <w:rPr>
          <w:sz w:val="22"/>
          <w:szCs w:val="22"/>
        </w:rPr>
        <w:tab/>
      </w:r>
      <w:r>
        <w:rPr>
          <w:sz w:val="22"/>
          <w:szCs w:val="22"/>
        </w:rPr>
        <w:tab/>
      </w:r>
      <w:r>
        <w:rPr>
          <w:sz w:val="22"/>
          <w:szCs w:val="22"/>
        </w:rPr>
        <w:tab/>
      </w:r>
    </w:p>
    <w:p w:rsidR="009E1234" w:rsidRDefault="009E1234">
      <w:pPr>
        <w:rPr>
          <w:sz w:val="22"/>
          <w:szCs w:val="22"/>
        </w:rPr>
      </w:pPr>
      <w:r>
        <w:rPr>
          <w:sz w:val="22"/>
          <w:szCs w:val="22"/>
        </w:rPr>
        <w:t xml:space="preserve">1995 – 1996 </w:t>
      </w:r>
      <w:r>
        <w:rPr>
          <w:sz w:val="22"/>
          <w:szCs w:val="22"/>
        </w:rPr>
        <w:tab/>
      </w:r>
      <w:r>
        <w:rPr>
          <w:sz w:val="22"/>
          <w:szCs w:val="22"/>
        </w:rPr>
        <w:tab/>
      </w:r>
      <w:r>
        <w:rPr>
          <w:b/>
          <w:bCs/>
          <w:sz w:val="22"/>
          <w:szCs w:val="22"/>
        </w:rPr>
        <w:t>Basic Computer Orientation Programmes</w:t>
      </w:r>
    </w:p>
    <w:p w:rsidR="009E1234" w:rsidRDefault="009E1234">
      <w:pPr>
        <w:rPr>
          <w:sz w:val="22"/>
          <w:szCs w:val="22"/>
        </w:rPr>
      </w:pPr>
      <w:r>
        <w:rPr>
          <w:sz w:val="22"/>
          <w:szCs w:val="22"/>
        </w:rPr>
        <w:tab/>
      </w:r>
      <w:r>
        <w:rPr>
          <w:sz w:val="22"/>
          <w:szCs w:val="22"/>
        </w:rPr>
        <w:tab/>
      </w:r>
      <w:r>
        <w:rPr>
          <w:sz w:val="22"/>
          <w:szCs w:val="22"/>
        </w:rPr>
        <w:tab/>
        <w:t>(DOS, MS Windows, MS Words, Lotus 123)</w:t>
      </w:r>
    </w:p>
    <w:p w:rsidR="009E1234" w:rsidRPr="00CC4541" w:rsidRDefault="009E1234" w:rsidP="00CC4541">
      <w:pPr>
        <w:rPr>
          <w:sz w:val="22"/>
          <w:szCs w:val="22"/>
        </w:rPr>
      </w:pPr>
      <w:r>
        <w:rPr>
          <w:sz w:val="22"/>
          <w:szCs w:val="22"/>
        </w:rPr>
        <w:tab/>
      </w:r>
      <w:r>
        <w:rPr>
          <w:sz w:val="22"/>
          <w:szCs w:val="22"/>
        </w:rPr>
        <w:tab/>
      </w:r>
      <w:r>
        <w:rPr>
          <w:sz w:val="22"/>
          <w:szCs w:val="22"/>
        </w:rPr>
        <w:tab/>
        <w:t xml:space="preserve">P.A.F. Intermediate College, Malir Cantt, Karachi, Pakistan. </w:t>
      </w:r>
    </w:p>
    <w:p w:rsidR="001E7530" w:rsidRDefault="001E7530">
      <w:pPr>
        <w:rPr>
          <w:sz w:val="22"/>
          <w:szCs w:val="22"/>
        </w:rPr>
      </w:pPr>
    </w:p>
    <w:p w:rsidR="001F081F" w:rsidRDefault="001460A8" w:rsidP="001F081F">
      <w:pPr>
        <w:ind w:left="2160" w:hanging="2160"/>
        <w:rPr>
          <w:rFonts w:ascii="Arial Black" w:eastAsia="Arial Black" w:hAnsi="Arial Black" w:cs="Arial Black"/>
        </w:rPr>
      </w:pPr>
      <w:r>
        <w:rPr>
          <w:rFonts w:ascii="Arial Black" w:eastAsia="Arial Black" w:hAnsi="Arial Black" w:cs="Arial Black"/>
        </w:rPr>
        <w:t xml:space="preserve">SCIENTIFIC PAPERS </w:t>
      </w:r>
      <w:r w:rsidR="00910F4F">
        <w:rPr>
          <w:rFonts w:ascii="Arial Black" w:eastAsia="Arial Black" w:hAnsi="Arial Black" w:cs="Arial Black"/>
        </w:rPr>
        <w:t>PUBLISHED</w:t>
      </w:r>
    </w:p>
    <w:p w:rsidR="00C40B2D" w:rsidRDefault="00C40B2D" w:rsidP="00C40B2D">
      <w:pPr>
        <w:ind w:left="2160" w:hanging="2160"/>
        <w:rPr>
          <w:rFonts w:ascii="Arial Black" w:eastAsia="Arial Black" w:hAnsi="Arial Black" w:cs="Arial Black"/>
        </w:rPr>
      </w:pPr>
    </w:p>
    <w:p w:rsidR="00C40B2D" w:rsidRDefault="00C40B2D" w:rsidP="007D5CAF">
      <w:pPr>
        <w:ind w:left="2160" w:hanging="2160"/>
        <w:rPr>
          <w:rFonts w:ascii="Arial Black" w:eastAsia="Arial Black" w:hAnsi="Arial Black" w:cs="Arial Black"/>
        </w:rPr>
      </w:pPr>
      <w:r>
        <w:rPr>
          <w:rFonts w:ascii="Arial Black" w:eastAsia="Arial Black" w:hAnsi="Arial Black" w:cs="Arial Black"/>
        </w:rPr>
        <w:t xml:space="preserve"> </w:t>
      </w:r>
      <w:r>
        <w:rPr>
          <w:sz w:val="22"/>
          <w:szCs w:val="22"/>
        </w:rPr>
        <w:t xml:space="preserve">Mar- 2024                    </w:t>
      </w:r>
      <w:r w:rsidR="007D5CAF">
        <w:rPr>
          <w:sz w:val="22"/>
          <w:szCs w:val="22"/>
        </w:rPr>
        <w:t>Shaikh F,Ansari S, shah T, Ain QU,Chandio MA.</w:t>
      </w:r>
      <w:r>
        <w:rPr>
          <w:sz w:val="22"/>
          <w:szCs w:val="22"/>
        </w:rPr>
        <w:t>The dual challenge:Exploring the assosciation between dyslipidemia and thyroid hormone imbalance in type 2 diabetes</w:t>
      </w:r>
      <w:r w:rsidR="007D5CAF">
        <w:rPr>
          <w:sz w:val="22"/>
          <w:szCs w:val="22"/>
        </w:rPr>
        <w:t xml:space="preserve"> patients</w:t>
      </w:r>
      <w:r>
        <w:rPr>
          <w:sz w:val="22"/>
          <w:szCs w:val="22"/>
        </w:rPr>
        <w:t>.</w:t>
      </w:r>
      <w:r w:rsidR="007D5CAF">
        <w:rPr>
          <w:sz w:val="22"/>
          <w:szCs w:val="22"/>
        </w:rPr>
        <w:t>JPUMHS:2024:14:01,45-51.</w:t>
      </w:r>
    </w:p>
    <w:p w:rsidR="00943DBD" w:rsidRDefault="00943DBD" w:rsidP="00943DBD">
      <w:pPr>
        <w:ind w:left="2160" w:hanging="2160"/>
        <w:rPr>
          <w:rFonts w:ascii="Arial Black" w:eastAsia="Arial Black" w:hAnsi="Arial Black" w:cs="Arial Black"/>
        </w:rPr>
      </w:pPr>
    </w:p>
    <w:p w:rsidR="00943DBD" w:rsidRDefault="00943DBD" w:rsidP="00943DBD">
      <w:pPr>
        <w:ind w:left="2160" w:hanging="2160"/>
        <w:rPr>
          <w:sz w:val="22"/>
          <w:szCs w:val="22"/>
        </w:rPr>
      </w:pPr>
      <w:r>
        <w:rPr>
          <w:rFonts w:ascii="Arial Black" w:eastAsia="Arial Black" w:hAnsi="Arial Black" w:cs="Arial Black"/>
        </w:rPr>
        <w:t xml:space="preserve"> </w:t>
      </w:r>
      <w:r>
        <w:rPr>
          <w:sz w:val="22"/>
          <w:szCs w:val="22"/>
        </w:rPr>
        <w:t>May- 2020</w:t>
      </w:r>
      <w:r>
        <w:rPr>
          <w:sz w:val="22"/>
          <w:szCs w:val="22"/>
        </w:rPr>
        <w:tab/>
        <w:t>Lal,</w:t>
      </w:r>
      <w:r w:rsidR="004300E8">
        <w:rPr>
          <w:sz w:val="22"/>
          <w:szCs w:val="22"/>
        </w:rPr>
        <w:t xml:space="preserve"> </w:t>
      </w:r>
      <w:r>
        <w:rPr>
          <w:sz w:val="22"/>
          <w:szCs w:val="22"/>
        </w:rPr>
        <w:t>Sahito AA,</w:t>
      </w:r>
      <w:r w:rsidR="004300E8">
        <w:rPr>
          <w:sz w:val="22"/>
          <w:szCs w:val="22"/>
        </w:rPr>
        <w:t xml:space="preserve"> </w:t>
      </w:r>
      <w:r>
        <w:rPr>
          <w:sz w:val="22"/>
          <w:szCs w:val="22"/>
        </w:rPr>
        <w:t>ChandioMA,</w:t>
      </w:r>
      <w:r w:rsidR="004300E8">
        <w:rPr>
          <w:sz w:val="22"/>
          <w:szCs w:val="22"/>
        </w:rPr>
        <w:t xml:space="preserve"> </w:t>
      </w:r>
      <w:r>
        <w:rPr>
          <w:sz w:val="22"/>
          <w:szCs w:val="22"/>
        </w:rPr>
        <w:t>Larik AB,</w:t>
      </w:r>
      <w:r w:rsidR="004300E8">
        <w:rPr>
          <w:sz w:val="22"/>
          <w:szCs w:val="22"/>
        </w:rPr>
        <w:t xml:space="preserve"> </w:t>
      </w:r>
      <w:r>
        <w:rPr>
          <w:sz w:val="22"/>
          <w:szCs w:val="22"/>
        </w:rPr>
        <w:t>Daidano JK</w:t>
      </w:r>
      <w:r w:rsidR="004300E8">
        <w:rPr>
          <w:sz w:val="22"/>
          <w:szCs w:val="22"/>
        </w:rPr>
        <w:t xml:space="preserve"> </w:t>
      </w:r>
      <w:r>
        <w:rPr>
          <w:sz w:val="22"/>
          <w:szCs w:val="22"/>
        </w:rPr>
        <w:t>,Ali AA.</w:t>
      </w:r>
      <w:r w:rsidR="004300E8">
        <w:rPr>
          <w:sz w:val="22"/>
          <w:szCs w:val="22"/>
        </w:rPr>
        <w:t xml:space="preserve"> </w:t>
      </w:r>
      <w:r>
        <w:rPr>
          <w:sz w:val="22"/>
          <w:szCs w:val="22"/>
        </w:rPr>
        <w:t>Frequency of cerebral infarction and hemorrhage in stroke and its risk factors.JPUHMS:2020;10(02)40-44.</w:t>
      </w:r>
    </w:p>
    <w:p w:rsidR="001F081F" w:rsidRDefault="001F081F" w:rsidP="001F081F">
      <w:pPr>
        <w:ind w:left="2160" w:hanging="2160"/>
        <w:rPr>
          <w:rFonts w:ascii="Arial Black" w:eastAsia="Arial Black" w:hAnsi="Arial Black" w:cs="Arial Black"/>
        </w:rPr>
      </w:pPr>
    </w:p>
    <w:p w:rsidR="001F081F" w:rsidRDefault="00340DBF" w:rsidP="001F081F">
      <w:pPr>
        <w:ind w:left="2160" w:hanging="2160"/>
        <w:rPr>
          <w:sz w:val="22"/>
          <w:szCs w:val="22"/>
        </w:rPr>
      </w:pPr>
      <w:r>
        <w:rPr>
          <w:rFonts w:ascii="Arial Black" w:eastAsia="Arial Black" w:hAnsi="Arial Black" w:cs="Arial Black"/>
        </w:rPr>
        <w:t xml:space="preserve"> </w:t>
      </w:r>
      <w:r w:rsidR="001F081F">
        <w:rPr>
          <w:sz w:val="22"/>
          <w:szCs w:val="22"/>
        </w:rPr>
        <w:t>May- 2019</w:t>
      </w:r>
      <w:r w:rsidR="001F081F">
        <w:rPr>
          <w:sz w:val="22"/>
          <w:szCs w:val="22"/>
        </w:rPr>
        <w:tab/>
        <w:t>M</w:t>
      </w:r>
      <w:r w:rsidR="001B5684">
        <w:rPr>
          <w:sz w:val="22"/>
          <w:szCs w:val="22"/>
        </w:rPr>
        <w:t>emon S,Shaikh HA, Ahmed K,Chandio MA, Zarar M, Shaikh AB. Comparison of ischemic and hemorrhagic strokes in hypertensive patients at tertiary care hospital.</w:t>
      </w:r>
      <w:r w:rsidR="001F081F">
        <w:rPr>
          <w:sz w:val="22"/>
          <w:szCs w:val="22"/>
        </w:rPr>
        <w:t>Med Forum  201</w:t>
      </w:r>
      <w:r w:rsidR="001B5684">
        <w:rPr>
          <w:sz w:val="22"/>
          <w:szCs w:val="22"/>
        </w:rPr>
        <w:t>9;30(5):95-62</w:t>
      </w:r>
      <w:r w:rsidR="001F081F">
        <w:rPr>
          <w:sz w:val="22"/>
          <w:szCs w:val="22"/>
        </w:rPr>
        <w:t>.</w:t>
      </w:r>
    </w:p>
    <w:p w:rsidR="00340DBF" w:rsidRDefault="00340DBF" w:rsidP="00340DBF">
      <w:pPr>
        <w:ind w:left="2160" w:hanging="2160"/>
        <w:rPr>
          <w:rFonts w:ascii="Arial Black" w:eastAsia="Arial Black" w:hAnsi="Arial Black" w:cs="Arial Black"/>
        </w:rPr>
      </w:pPr>
    </w:p>
    <w:p w:rsidR="001F081F" w:rsidRDefault="001F081F" w:rsidP="00340DBF">
      <w:pPr>
        <w:ind w:left="2160" w:hanging="2160"/>
        <w:rPr>
          <w:rFonts w:ascii="Arial Black" w:eastAsia="Arial Black" w:hAnsi="Arial Black" w:cs="Arial Black"/>
        </w:rPr>
      </w:pPr>
    </w:p>
    <w:p w:rsidR="001F081F" w:rsidRDefault="001F081F" w:rsidP="00340DBF">
      <w:pPr>
        <w:ind w:left="2160" w:hanging="2160"/>
        <w:rPr>
          <w:rFonts w:ascii="Arial Black" w:eastAsia="Arial Black" w:hAnsi="Arial Black" w:cs="Arial Black"/>
        </w:rPr>
      </w:pPr>
    </w:p>
    <w:p w:rsidR="001F081F" w:rsidRDefault="001F081F" w:rsidP="001F081F">
      <w:pPr>
        <w:ind w:left="2160" w:hanging="2160"/>
        <w:rPr>
          <w:sz w:val="22"/>
          <w:szCs w:val="22"/>
        </w:rPr>
      </w:pPr>
      <w:r>
        <w:rPr>
          <w:sz w:val="22"/>
          <w:szCs w:val="22"/>
        </w:rPr>
        <w:t>May- 2019</w:t>
      </w:r>
      <w:r>
        <w:rPr>
          <w:sz w:val="22"/>
          <w:szCs w:val="22"/>
        </w:rPr>
        <w:tab/>
        <w:t>Muhammad Zarar, Shehzad Memon, Arsalan badar sheikh, Mujahid ali Chandio, Anwar Ali jamali. Frequency of  Pre Diabetes in patients with positive family history at tertiary care hospital. Med Forum  2019;30(5):66-68.</w:t>
      </w:r>
    </w:p>
    <w:p w:rsidR="00CE7557" w:rsidRDefault="001F081F" w:rsidP="00CE7557">
      <w:pPr>
        <w:ind w:left="2160" w:hanging="2160"/>
        <w:rPr>
          <w:rFonts w:ascii="Arial Black" w:eastAsia="Arial Black" w:hAnsi="Arial Black" w:cs="Arial Black"/>
        </w:rPr>
      </w:pPr>
      <w:r>
        <w:rPr>
          <w:rFonts w:ascii="Arial Black" w:eastAsia="Arial Black" w:hAnsi="Arial Black" w:cs="Arial Black"/>
        </w:rPr>
        <w:t xml:space="preserve"> </w:t>
      </w:r>
    </w:p>
    <w:p w:rsidR="00CE7557" w:rsidRDefault="00CE7557" w:rsidP="00CE7557">
      <w:pPr>
        <w:ind w:left="2160" w:hanging="2160"/>
        <w:rPr>
          <w:sz w:val="22"/>
          <w:szCs w:val="22"/>
        </w:rPr>
      </w:pPr>
      <w:r>
        <w:rPr>
          <w:sz w:val="22"/>
          <w:szCs w:val="22"/>
        </w:rPr>
        <w:t>July- 2018</w:t>
      </w:r>
      <w:r>
        <w:rPr>
          <w:sz w:val="22"/>
          <w:szCs w:val="22"/>
        </w:rPr>
        <w:tab/>
        <w:t xml:space="preserve">Chandio SK, Chandio MA, Parveen K,Brohi QR,Chandio GA,LAL B. Heamatologic Malignancy trends in Incidence at NORIN Cancer Hospital nawabshah-SBA. J Peoples Uni Med Health Sci.2018;8 (3):185-89. </w:t>
      </w:r>
    </w:p>
    <w:p w:rsidR="00340DBF" w:rsidRDefault="00340DBF" w:rsidP="00340DBF">
      <w:pPr>
        <w:ind w:left="2160" w:hanging="2160"/>
        <w:rPr>
          <w:rFonts w:ascii="Arial Black" w:eastAsia="Arial Black" w:hAnsi="Arial Black" w:cs="Arial Black"/>
        </w:rPr>
      </w:pPr>
    </w:p>
    <w:p w:rsidR="00340DBF" w:rsidRDefault="00340DBF" w:rsidP="00340DBF">
      <w:pPr>
        <w:ind w:left="2160" w:hanging="2160"/>
        <w:rPr>
          <w:rFonts w:ascii="Arial Black" w:eastAsia="Arial Black" w:hAnsi="Arial Black" w:cs="Arial Black"/>
        </w:rPr>
      </w:pPr>
    </w:p>
    <w:p w:rsidR="00340DBF" w:rsidRDefault="00340DBF" w:rsidP="00340DBF">
      <w:pPr>
        <w:ind w:left="2160" w:hanging="2160"/>
        <w:rPr>
          <w:sz w:val="22"/>
          <w:szCs w:val="22"/>
        </w:rPr>
      </w:pPr>
      <w:r>
        <w:rPr>
          <w:sz w:val="22"/>
          <w:szCs w:val="22"/>
        </w:rPr>
        <w:t>July- 2018</w:t>
      </w:r>
      <w:r>
        <w:rPr>
          <w:sz w:val="22"/>
          <w:szCs w:val="22"/>
        </w:rPr>
        <w:tab/>
        <w:t>Khoro HK, Shah AA, Qureshi F.Taqi T, Chandio MA, Memon S</w:t>
      </w:r>
      <w:r w:rsidR="004248E6">
        <w:rPr>
          <w:sz w:val="22"/>
          <w:szCs w:val="22"/>
        </w:rPr>
        <w:t xml:space="preserve">. Cobalamin Deficiency in metformin treated type 2 Diabetics presenting at a tertiary care hospital of Sindh.. </w:t>
      </w:r>
      <w:r>
        <w:rPr>
          <w:sz w:val="22"/>
          <w:szCs w:val="22"/>
        </w:rPr>
        <w:t>J Peoples Uni</w:t>
      </w:r>
      <w:r w:rsidR="004248E6">
        <w:rPr>
          <w:sz w:val="22"/>
          <w:szCs w:val="22"/>
        </w:rPr>
        <w:t xml:space="preserve"> Med Health Sci.2018;8 (3):224-9</w:t>
      </w:r>
      <w:r>
        <w:rPr>
          <w:sz w:val="22"/>
          <w:szCs w:val="22"/>
        </w:rPr>
        <w:t xml:space="preserve">. </w:t>
      </w:r>
    </w:p>
    <w:p w:rsidR="00ED77A5" w:rsidRDefault="004248E6" w:rsidP="00ED77A5">
      <w:pPr>
        <w:rPr>
          <w:rFonts w:ascii="Arial Black" w:eastAsia="Arial Black" w:hAnsi="Arial Black" w:cs="Arial Black"/>
        </w:rPr>
      </w:pPr>
      <w:r>
        <w:rPr>
          <w:rFonts w:ascii="Arial Black" w:eastAsia="Arial Black" w:hAnsi="Arial Black" w:cs="Arial Black"/>
        </w:rPr>
        <w:t xml:space="preserve"> </w:t>
      </w:r>
    </w:p>
    <w:p w:rsidR="00EA2AC1" w:rsidRDefault="00EA2AC1" w:rsidP="00EA2AC1">
      <w:pPr>
        <w:rPr>
          <w:rFonts w:ascii="Arial Black" w:eastAsia="Arial Black" w:hAnsi="Arial Black" w:cs="Arial Black"/>
        </w:rPr>
      </w:pPr>
    </w:p>
    <w:p w:rsidR="00EA2AC1" w:rsidRDefault="00EA2AC1" w:rsidP="00EA2AC1">
      <w:pPr>
        <w:ind w:left="2160" w:hanging="2160"/>
        <w:rPr>
          <w:sz w:val="22"/>
          <w:szCs w:val="22"/>
        </w:rPr>
      </w:pPr>
      <w:r>
        <w:rPr>
          <w:sz w:val="22"/>
          <w:szCs w:val="22"/>
        </w:rPr>
        <w:t>July- 2018</w:t>
      </w:r>
      <w:r>
        <w:rPr>
          <w:sz w:val="22"/>
          <w:szCs w:val="22"/>
        </w:rPr>
        <w:tab/>
        <w:t xml:space="preserve">Bharat lal,Mujahid ali Chandio, Naveed sattar,Tabinda Taqi, Salma memon. Prevalence of hypertension in Diabetes mellitus.J Peoples Uni Med Health Sci.2018;8 (3):180-4. </w:t>
      </w:r>
    </w:p>
    <w:p w:rsidR="00ED77A5" w:rsidRDefault="00ED77A5">
      <w:pPr>
        <w:rPr>
          <w:rFonts w:ascii="Arial Black" w:eastAsia="Arial Black" w:hAnsi="Arial Black" w:cs="Arial Black"/>
        </w:rPr>
      </w:pPr>
    </w:p>
    <w:p w:rsidR="00382DE1" w:rsidRDefault="00382DE1">
      <w:pPr>
        <w:rPr>
          <w:rFonts w:ascii="Arial Black" w:eastAsia="Arial Black" w:hAnsi="Arial Black" w:cs="Arial Black"/>
        </w:rPr>
      </w:pPr>
      <w:r>
        <w:rPr>
          <w:rFonts w:ascii="Arial Black" w:eastAsia="Arial Black" w:hAnsi="Arial Black" w:cs="Arial Black"/>
        </w:rPr>
        <w:t xml:space="preserve"> </w:t>
      </w:r>
    </w:p>
    <w:p w:rsidR="00156E59" w:rsidRDefault="00540760" w:rsidP="00BF4631">
      <w:pPr>
        <w:ind w:left="2160" w:hanging="2160"/>
        <w:rPr>
          <w:sz w:val="22"/>
          <w:szCs w:val="22"/>
        </w:rPr>
      </w:pPr>
      <w:r>
        <w:rPr>
          <w:sz w:val="22"/>
          <w:szCs w:val="22"/>
        </w:rPr>
        <w:lastRenderedPageBreak/>
        <w:t>July- 2018</w:t>
      </w:r>
      <w:r>
        <w:rPr>
          <w:sz w:val="22"/>
          <w:szCs w:val="22"/>
        </w:rPr>
        <w:tab/>
      </w:r>
      <w:r w:rsidR="00072AC1">
        <w:rPr>
          <w:sz w:val="22"/>
          <w:szCs w:val="22"/>
        </w:rPr>
        <w:t>Mujahid ali Chandio,Jeando khan Daidano and Sikander Azam Yusfan</w:t>
      </w:r>
      <w:r w:rsidR="00C60592">
        <w:rPr>
          <w:sz w:val="22"/>
          <w:szCs w:val="22"/>
        </w:rPr>
        <w:t>i</w:t>
      </w:r>
      <w:r w:rsidR="00072AC1">
        <w:rPr>
          <w:sz w:val="22"/>
          <w:szCs w:val="22"/>
        </w:rPr>
        <w:t>. Presentation of preoperative Diabetes Mellitus in patients Undergoing surgery</w:t>
      </w:r>
      <w:r w:rsidR="00BF4631">
        <w:rPr>
          <w:sz w:val="22"/>
          <w:szCs w:val="22"/>
        </w:rPr>
        <w:t xml:space="preserve"> Medical Forum Monthly</w:t>
      </w:r>
      <w:r w:rsidR="00382DE1">
        <w:rPr>
          <w:sz w:val="22"/>
          <w:szCs w:val="22"/>
        </w:rPr>
        <w:t>.</w:t>
      </w:r>
      <w:r w:rsidR="00BF4631">
        <w:rPr>
          <w:sz w:val="22"/>
          <w:szCs w:val="22"/>
        </w:rPr>
        <w:t xml:space="preserve"> July 2018, Vol.29, No.7.</w:t>
      </w:r>
      <w:r w:rsidR="00206606">
        <w:rPr>
          <w:sz w:val="22"/>
          <w:szCs w:val="22"/>
        </w:rPr>
        <w:t xml:space="preserve"> </w:t>
      </w:r>
    </w:p>
    <w:p w:rsidR="00557E2F" w:rsidRDefault="00557E2F" w:rsidP="00BF4631">
      <w:pPr>
        <w:ind w:left="2160" w:hanging="2160"/>
        <w:rPr>
          <w:sz w:val="22"/>
          <w:szCs w:val="22"/>
        </w:rPr>
      </w:pPr>
    </w:p>
    <w:p w:rsidR="00557E2F" w:rsidRDefault="00557E2F" w:rsidP="00557E2F">
      <w:pPr>
        <w:ind w:left="2160" w:hanging="2160"/>
        <w:rPr>
          <w:sz w:val="22"/>
          <w:szCs w:val="22"/>
        </w:rPr>
      </w:pPr>
      <w:r>
        <w:rPr>
          <w:sz w:val="22"/>
          <w:szCs w:val="22"/>
        </w:rPr>
        <w:t>Jun- 2018</w:t>
      </w:r>
      <w:r>
        <w:rPr>
          <w:sz w:val="22"/>
          <w:szCs w:val="22"/>
        </w:rPr>
        <w:tab/>
        <w:t xml:space="preserve">Salahuddin, Haji khan khoharoMujahid ali Chandio. Thrombocytopenia and mean platelet volume in plasmodium vivax malaria cases presenting at a tertiary care hospital. JPUMHS quarterly Journal April-june 2018,vol-8, issue-2. </w:t>
      </w:r>
    </w:p>
    <w:p w:rsidR="006B2095" w:rsidRDefault="006B2095" w:rsidP="00BF4631">
      <w:pPr>
        <w:ind w:left="2160" w:hanging="2160"/>
        <w:rPr>
          <w:sz w:val="22"/>
          <w:szCs w:val="22"/>
        </w:rPr>
      </w:pPr>
    </w:p>
    <w:p w:rsidR="006B2095" w:rsidRDefault="006B2095" w:rsidP="006B2095">
      <w:pPr>
        <w:ind w:left="2160" w:hanging="2160"/>
        <w:rPr>
          <w:sz w:val="22"/>
          <w:szCs w:val="22"/>
        </w:rPr>
      </w:pPr>
      <w:r>
        <w:rPr>
          <w:sz w:val="22"/>
          <w:szCs w:val="22"/>
        </w:rPr>
        <w:t>Jun- 2018</w:t>
      </w:r>
      <w:r>
        <w:rPr>
          <w:sz w:val="22"/>
          <w:szCs w:val="22"/>
        </w:rPr>
        <w:tab/>
        <w:t>Mujahid ali Chandio, Ghulam Asghar chandio, Bharat Lal,et al.Hepatocellular carcinoma: Frequency and risk factors at a tertiary care hospital</w:t>
      </w:r>
      <w:r w:rsidR="00557E2F">
        <w:rPr>
          <w:sz w:val="22"/>
          <w:szCs w:val="22"/>
        </w:rPr>
        <w:t>.</w:t>
      </w:r>
      <w:r>
        <w:rPr>
          <w:sz w:val="22"/>
          <w:szCs w:val="22"/>
        </w:rPr>
        <w:t xml:space="preserve"> JPUMHS quarterly Journal April-june 2018,vol-8,</w:t>
      </w:r>
      <w:r w:rsidR="00557E2F">
        <w:rPr>
          <w:sz w:val="22"/>
          <w:szCs w:val="22"/>
        </w:rPr>
        <w:t xml:space="preserve"> </w:t>
      </w:r>
      <w:r>
        <w:rPr>
          <w:sz w:val="22"/>
          <w:szCs w:val="22"/>
        </w:rPr>
        <w:t xml:space="preserve">issue-2. </w:t>
      </w:r>
    </w:p>
    <w:p w:rsidR="00ED77A5" w:rsidRDefault="00ED77A5" w:rsidP="00BF4631">
      <w:pPr>
        <w:ind w:left="2160" w:hanging="2160"/>
        <w:rPr>
          <w:sz w:val="22"/>
          <w:szCs w:val="22"/>
        </w:rPr>
      </w:pPr>
    </w:p>
    <w:p w:rsidR="00ED77A5" w:rsidRDefault="00ED77A5" w:rsidP="00ED77A5">
      <w:pPr>
        <w:ind w:left="2160" w:hanging="2160"/>
        <w:rPr>
          <w:sz w:val="22"/>
          <w:szCs w:val="22"/>
        </w:rPr>
      </w:pPr>
      <w:r>
        <w:rPr>
          <w:sz w:val="22"/>
          <w:szCs w:val="22"/>
        </w:rPr>
        <w:t>Jun- 2018</w:t>
      </w:r>
      <w:r>
        <w:rPr>
          <w:sz w:val="22"/>
          <w:szCs w:val="22"/>
        </w:rPr>
        <w:tab/>
        <w:t>Haji khan khoharo,Mujahid ali Chandio, et</w:t>
      </w:r>
      <w:r w:rsidR="00BB7A8D">
        <w:rPr>
          <w:sz w:val="22"/>
          <w:szCs w:val="22"/>
        </w:rPr>
        <w:t xml:space="preserve"> </w:t>
      </w:r>
      <w:r>
        <w:rPr>
          <w:sz w:val="22"/>
          <w:szCs w:val="22"/>
        </w:rPr>
        <w:t>al. Platelet count in gastroesophageal reflux disease subjects using proton pump inhibitors for long duration.</w:t>
      </w:r>
      <w:r w:rsidR="00BB7A8D">
        <w:rPr>
          <w:sz w:val="22"/>
          <w:szCs w:val="22"/>
        </w:rPr>
        <w:t xml:space="preserve"> </w:t>
      </w:r>
      <w:r>
        <w:rPr>
          <w:sz w:val="22"/>
          <w:szCs w:val="22"/>
        </w:rPr>
        <w:t>JPUMHS quarterly</w:t>
      </w:r>
      <w:r w:rsidR="00BB7A8D">
        <w:rPr>
          <w:sz w:val="22"/>
          <w:szCs w:val="22"/>
        </w:rPr>
        <w:t xml:space="preserve"> </w:t>
      </w:r>
      <w:r>
        <w:rPr>
          <w:sz w:val="22"/>
          <w:szCs w:val="22"/>
        </w:rPr>
        <w:t>Journal April-june 2018,</w:t>
      </w:r>
      <w:r w:rsidR="00557E2F">
        <w:rPr>
          <w:sz w:val="22"/>
          <w:szCs w:val="22"/>
        </w:rPr>
        <w:t xml:space="preserve"> </w:t>
      </w:r>
      <w:r>
        <w:rPr>
          <w:sz w:val="22"/>
          <w:szCs w:val="22"/>
        </w:rPr>
        <w:t>vol-8,</w:t>
      </w:r>
      <w:r w:rsidR="00557E2F">
        <w:rPr>
          <w:sz w:val="22"/>
          <w:szCs w:val="22"/>
        </w:rPr>
        <w:t xml:space="preserve">  </w:t>
      </w:r>
      <w:r>
        <w:rPr>
          <w:sz w:val="22"/>
          <w:szCs w:val="22"/>
        </w:rPr>
        <w:t xml:space="preserve">issue-2. </w:t>
      </w:r>
    </w:p>
    <w:p w:rsidR="00206606" w:rsidRDefault="00206606" w:rsidP="00BF4631">
      <w:pPr>
        <w:ind w:left="2160" w:hanging="2160"/>
        <w:rPr>
          <w:sz w:val="22"/>
          <w:szCs w:val="22"/>
        </w:rPr>
      </w:pPr>
    </w:p>
    <w:p w:rsidR="00206606" w:rsidRDefault="00206606" w:rsidP="00BF4631">
      <w:pPr>
        <w:ind w:left="2160" w:hanging="2160"/>
        <w:rPr>
          <w:sz w:val="22"/>
          <w:szCs w:val="22"/>
        </w:rPr>
      </w:pPr>
    </w:p>
    <w:p w:rsidR="00540760" w:rsidRDefault="00206606" w:rsidP="00206606">
      <w:pPr>
        <w:rPr>
          <w:sz w:val="22"/>
          <w:szCs w:val="22"/>
        </w:rPr>
      </w:pPr>
      <w:r>
        <w:rPr>
          <w:sz w:val="22"/>
          <w:szCs w:val="22"/>
        </w:rPr>
        <w:t>Feb- 2018</w:t>
      </w:r>
      <w:r>
        <w:rPr>
          <w:sz w:val="22"/>
          <w:szCs w:val="22"/>
        </w:rPr>
        <w:tab/>
        <w:t xml:space="preserve">            Jeando khan Daidano </w:t>
      </w:r>
      <w:r w:rsidR="001F081F">
        <w:rPr>
          <w:sz w:val="22"/>
          <w:szCs w:val="22"/>
        </w:rPr>
        <w:t xml:space="preserve">,Mujahid ali Chandio </w:t>
      </w:r>
      <w:r>
        <w:rPr>
          <w:sz w:val="22"/>
          <w:szCs w:val="22"/>
        </w:rPr>
        <w:t xml:space="preserve">and Rafique Ahmed Memon. Drug induced </w:t>
      </w:r>
      <w:r w:rsidR="00540760">
        <w:rPr>
          <w:sz w:val="22"/>
          <w:szCs w:val="22"/>
        </w:rPr>
        <w:t xml:space="preserve">  </w:t>
      </w:r>
    </w:p>
    <w:p w:rsidR="00540760" w:rsidRDefault="00540760" w:rsidP="00540760">
      <w:pPr>
        <w:ind w:left="1440"/>
        <w:rPr>
          <w:sz w:val="22"/>
          <w:szCs w:val="22"/>
        </w:rPr>
      </w:pPr>
      <w:r>
        <w:rPr>
          <w:sz w:val="22"/>
          <w:szCs w:val="22"/>
        </w:rPr>
        <w:t xml:space="preserve">            </w:t>
      </w:r>
      <w:r w:rsidR="00206606">
        <w:rPr>
          <w:sz w:val="22"/>
          <w:szCs w:val="22"/>
        </w:rPr>
        <w:t xml:space="preserve">hepatotoxicity and the risk factors for the liver injury during treatment of pulmonary </w:t>
      </w:r>
      <w:r>
        <w:rPr>
          <w:sz w:val="22"/>
          <w:szCs w:val="22"/>
        </w:rPr>
        <w:t xml:space="preserve">  </w:t>
      </w:r>
    </w:p>
    <w:p w:rsidR="00206606" w:rsidRDefault="00540760" w:rsidP="00540760">
      <w:pPr>
        <w:ind w:left="1440"/>
        <w:rPr>
          <w:sz w:val="22"/>
          <w:szCs w:val="22"/>
        </w:rPr>
      </w:pPr>
      <w:r>
        <w:rPr>
          <w:sz w:val="22"/>
          <w:szCs w:val="22"/>
        </w:rPr>
        <w:t xml:space="preserve">            </w:t>
      </w:r>
      <w:r w:rsidR="00206606">
        <w:rPr>
          <w:sz w:val="22"/>
          <w:szCs w:val="22"/>
        </w:rPr>
        <w:t xml:space="preserve">tuberculosis. Medical Forum Monthly. Feb 2018, Vol.30, No.2. </w:t>
      </w:r>
    </w:p>
    <w:p w:rsidR="00206606" w:rsidRDefault="00206606" w:rsidP="00206606">
      <w:pPr>
        <w:ind w:left="2160" w:hanging="2160"/>
        <w:rPr>
          <w:sz w:val="22"/>
          <w:szCs w:val="22"/>
        </w:rPr>
      </w:pPr>
    </w:p>
    <w:p w:rsidR="00C81A80" w:rsidRDefault="00C81A80" w:rsidP="00156E59">
      <w:pPr>
        <w:rPr>
          <w:sz w:val="22"/>
          <w:szCs w:val="22"/>
        </w:rPr>
      </w:pPr>
    </w:p>
    <w:p w:rsidR="002D52F0" w:rsidRDefault="00601916" w:rsidP="00601916">
      <w:pPr>
        <w:ind w:left="2160" w:hanging="2160"/>
        <w:rPr>
          <w:sz w:val="22"/>
          <w:szCs w:val="22"/>
        </w:rPr>
      </w:pPr>
      <w:r>
        <w:rPr>
          <w:sz w:val="22"/>
          <w:szCs w:val="22"/>
        </w:rPr>
        <w:t>Mar- 2014</w:t>
      </w:r>
      <w:r>
        <w:rPr>
          <w:sz w:val="22"/>
          <w:szCs w:val="22"/>
        </w:rPr>
        <w:tab/>
      </w:r>
      <w:r w:rsidR="00156E59">
        <w:rPr>
          <w:sz w:val="22"/>
          <w:szCs w:val="22"/>
        </w:rPr>
        <w:t>Ashok kumar Lohano, Mujahid ali Chandio,etal, Frequency of Common Modifiable Risk     Factors for stroke.Gomal Journal of Medicines October to December 2014, Vol.12, No.4</w:t>
      </w:r>
    </w:p>
    <w:p w:rsidR="009E1234" w:rsidRDefault="009E1234">
      <w:pPr>
        <w:rPr>
          <w:rFonts w:ascii="Arial Black" w:eastAsia="Arial Black" w:hAnsi="Arial Black" w:cs="Arial Black"/>
        </w:rPr>
      </w:pPr>
    </w:p>
    <w:p w:rsidR="009C68B5" w:rsidRDefault="005D21AA">
      <w:pPr>
        <w:rPr>
          <w:sz w:val="22"/>
          <w:szCs w:val="22"/>
        </w:rPr>
      </w:pPr>
      <w:r>
        <w:rPr>
          <w:sz w:val="22"/>
          <w:szCs w:val="22"/>
        </w:rPr>
        <w:t>Mar- 201</w:t>
      </w:r>
      <w:r w:rsidR="00084DD6">
        <w:rPr>
          <w:sz w:val="22"/>
          <w:szCs w:val="22"/>
        </w:rPr>
        <w:t>1</w:t>
      </w:r>
      <w:r>
        <w:rPr>
          <w:sz w:val="22"/>
          <w:szCs w:val="22"/>
        </w:rPr>
        <w:tab/>
      </w:r>
      <w:r>
        <w:rPr>
          <w:sz w:val="22"/>
          <w:szCs w:val="22"/>
        </w:rPr>
        <w:tab/>
        <w:t>Muhammad SK, Chandio MA, Soomro MA, Shaikh BA,</w:t>
      </w:r>
      <w:r w:rsidR="006B1CA2">
        <w:rPr>
          <w:sz w:val="22"/>
          <w:szCs w:val="22"/>
        </w:rPr>
        <w:t xml:space="preserve"> </w:t>
      </w:r>
      <w:r>
        <w:rPr>
          <w:sz w:val="22"/>
          <w:szCs w:val="22"/>
        </w:rPr>
        <w:t>Hepatitis C</w:t>
      </w:r>
      <w:r w:rsidR="006B1CA2">
        <w:rPr>
          <w:sz w:val="22"/>
          <w:szCs w:val="22"/>
        </w:rPr>
        <w:t xml:space="preserve"> </w:t>
      </w:r>
      <w:r>
        <w:rPr>
          <w:sz w:val="22"/>
          <w:szCs w:val="22"/>
        </w:rPr>
        <w:t xml:space="preserve">virus Infection in </w:t>
      </w:r>
    </w:p>
    <w:p w:rsidR="009C68B5" w:rsidRDefault="005D21AA" w:rsidP="009C68B5">
      <w:pPr>
        <w:ind w:left="2160"/>
        <w:rPr>
          <w:sz w:val="22"/>
          <w:szCs w:val="22"/>
        </w:rPr>
      </w:pPr>
      <w:r>
        <w:rPr>
          <w:sz w:val="22"/>
          <w:szCs w:val="22"/>
        </w:rPr>
        <w:t>Non-Hodgkin’s Lymphoma: A Case-Control Study. Hepat Mon. 2012,16-22. DOI: 10.5812/Kowsar: 1735143X.801</w:t>
      </w:r>
      <w:r w:rsidR="009C68B5">
        <w:rPr>
          <w:sz w:val="22"/>
          <w:szCs w:val="22"/>
        </w:rPr>
        <w:t>.</w:t>
      </w:r>
    </w:p>
    <w:p w:rsidR="005D21AA" w:rsidRDefault="005D21AA" w:rsidP="009C68B5">
      <w:pPr>
        <w:ind w:left="2160"/>
        <w:rPr>
          <w:sz w:val="22"/>
          <w:szCs w:val="22"/>
        </w:rPr>
      </w:pPr>
      <w:r>
        <w:rPr>
          <w:sz w:val="22"/>
          <w:szCs w:val="22"/>
        </w:rPr>
        <w:tab/>
      </w:r>
    </w:p>
    <w:p w:rsidR="00F3764B" w:rsidRDefault="00F3764B">
      <w:pPr>
        <w:rPr>
          <w:rFonts w:ascii="Arial Black" w:eastAsia="Arial Black" w:hAnsi="Arial Black" w:cs="Arial Black"/>
        </w:rPr>
      </w:pPr>
    </w:p>
    <w:p w:rsidR="001460A8" w:rsidRDefault="001460A8">
      <w:pPr>
        <w:rPr>
          <w:rFonts w:ascii="Arial Black" w:eastAsia="Arial Black" w:hAnsi="Arial Black" w:cs="Arial Black"/>
        </w:rPr>
      </w:pPr>
    </w:p>
    <w:p w:rsidR="003441EB" w:rsidRDefault="009E1234" w:rsidP="00DF7E14">
      <w:pPr>
        <w:rPr>
          <w:rFonts w:ascii="Arial Black" w:eastAsia="Arial Black" w:hAnsi="Arial Black" w:cs="Arial Black"/>
        </w:rPr>
      </w:pPr>
      <w:r>
        <w:rPr>
          <w:rFonts w:ascii="Arial Black" w:eastAsia="Arial Black" w:hAnsi="Arial Black" w:cs="Arial Black"/>
        </w:rPr>
        <w:t>PROFESSIONAL EXPERIENCE</w:t>
      </w:r>
    </w:p>
    <w:p w:rsidR="003441EB" w:rsidRDefault="003441EB" w:rsidP="003441EB">
      <w:pPr>
        <w:rPr>
          <w:sz w:val="22"/>
          <w:szCs w:val="22"/>
        </w:rPr>
      </w:pPr>
    </w:p>
    <w:p w:rsidR="003441EB" w:rsidRDefault="003441EB" w:rsidP="003441EB">
      <w:pPr>
        <w:rPr>
          <w:sz w:val="22"/>
          <w:szCs w:val="22"/>
        </w:rPr>
      </w:pPr>
      <w:r>
        <w:rPr>
          <w:sz w:val="22"/>
          <w:szCs w:val="22"/>
        </w:rPr>
        <w:t>May2025</w:t>
      </w:r>
      <w:r>
        <w:rPr>
          <w:sz w:val="22"/>
          <w:szCs w:val="22"/>
        </w:rPr>
        <w:t xml:space="preserve"> Todate</w:t>
      </w:r>
      <w:r>
        <w:rPr>
          <w:sz w:val="22"/>
          <w:szCs w:val="22"/>
        </w:rPr>
        <w:tab/>
        <w:t xml:space="preserve">            </w:t>
      </w:r>
      <w:bookmarkStart w:id="0" w:name="_GoBack"/>
      <w:bookmarkEnd w:id="0"/>
      <w:r>
        <w:rPr>
          <w:b/>
          <w:sz w:val="22"/>
          <w:szCs w:val="22"/>
        </w:rPr>
        <w:t xml:space="preserve">Professor </w:t>
      </w:r>
      <w:r>
        <w:rPr>
          <w:sz w:val="22"/>
          <w:szCs w:val="22"/>
        </w:rPr>
        <w:t xml:space="preserve">Department of   on regular basis, Medical Unit-I, Peoples                                                </w:t>
      </w:r>
      <w:r>
        <w:rPr>
          <w:sz w:val="22"/>
          <w:szCs w:val="22"/>
        </w:rPr>
        <w:tab/>
      </w:r>
      <w:r>
        <w:rPr>
          <w:sz w:val="22"/>
          <w:szCs w:val="22"/>
        </w:rPr>
        <w:tab/>
      </w:r>
      <w:r>
        <w:rPr>
          <w:sz w:val="22"/>
          <w:szCs w:val="22"/>
        </w:rPr>
        <w:tab/>
        <w:t xml:space="preserve">            University of Medical health and Sciences, Nawabshah shaheed benazir abad, Sindh,   </w:t>
      </w:r>
    </w:p>
    <w:p w:rsidR="003441EB" w:rsidRPr="00F166A8" w:rsidRDefault="003441EB" w:rsidP="003441EB">
      <w:pPr>
        <w:rPr>
          <w:sz w:val="22"/>
          <w:szCs w:val="22"/>
        </w:rPr>
      </w:pPr>
      <w:r>
        <w:rPr>
          <w:sz w:val="22"/>
          <w:szCs w:val="22"/>
        </w:rPr>
        <w:t xml:space="preserve">                                                    Pakistan.</w:t>
      </w:r>
    </w:p>
    <w:p w:rsidR="007D5CAF" w:rsidRDefault="007D5CAF" w:rsidP="00DF7E14">
      <w:pPr>
        <w:rPr>
          <w:sz w:val="22"/>
          <w:szCs w:val="22"/>
        </w:rPr>
      </w:pPr>
      <w:r w:rsidRPr="007D5CAF">
        <w:rPr>
          <w:sz w:val="22"/>
          <w:szCs w:val="22"/>
        </w:rPr>
        <w:t xml:space="preserve"> </w:t>
      </w:r>
    </w:p>
    <w:p w:rsidR="007D5CAF" w:rsidRDefault="007D5CAF" w:rsidP="00DF7E14">
      <w:pPr>
        <w:rPr>
          <w:sz w:val="22"/>
          <w:szCs w:val="22"/>
        </w:rPr>
      </w:pPr>
    </w:p>
    <w:p w:rsidR="00F166A8" w:rsidRDefault="003441EB" w:rsidP="00F166A8">
      <w:pPr>
        <w:rPr>
          <w:sz w:val="22"/>
          <w:szCs w:val="22"/>
        </w:rPr>
      </w:pPr>
      <w:r>
        <w:rPr>
          <w:sz w:val="22"/>
          <w:szCs w:val="22"/>
        </w:rPr>
        <w:t>March2022—May2025</w:t>
      </w:r>
      <w:r w:rsidR="007D5CAF">
        <w:rPr>
          <w:sz w:val="22"/>
          <w:szCs w:val="22"/>
        </w:rPr>
        <w:tab/>
      </w:r>
      <w:r w:rsidR="00F166A8">
        <w:rPr>
          <w:sz w:val="22"/>
          <w:szCs w:val="22"/>
        </w:rPr>
        <w:t xml:space="preserve">            </w:t>
      </w:r>
      <w:r w:rsidR="00F166A8">
        <w:rPr>
          <w:b/>
          <w:sz w:val="22"/>
          <w:szCs w:val="22"/>
        </w:rPr>
        <w:t xml:space="preserve">Assosciate Professor </w:t>
      </w:r>
      <w:r w:rsidR="00F166A8">
        <w:rPr>
          <w:sz w:val="22"/>
          <w:szCs w:val="22"/>
        </w:rPr>
        <w:t xml:space="preserve">Department of   on regular basis, Medical Unit-I, Peoples                                                </w:t>
      </w:r>
      <w:r w:rsidR="00F166A8">
        <w:rPr>
          <w:sz w:val="22"/>
          <w:szCs w:val="22"/>
        </w:rPr>
        <w:tab/>
      </w:r>
      <w:r w:rsidR="00F166A8">
        <w:rPr>
          <w:sz w:val="22"/>
          <w:szCs w:val="22"/>
        </w:rPr>
        <w:tab/>
      </w:r>
      <w:r w:rsidR="00F166A8">
        <w:rPr>
          <w:sz w:val="22"/>
          <w:szCs w:val="22"/>
        </w:rPr>
        <w:tab/>
        <w:t xml:space="preserve">            University of Medical health and Sciences, Nawabshah shaheed benazir abad, Sindh,   </w:t>
      </w:r>
    </w:p>
    <w:p w:rsidR="007D5CAF" w:rsidRPr="00F166A8" w:rsidRDefault="00F166A8" w:rsidP="00F166A8">
      <w:pPr>
        <w:rPr>
          <w:sz w:val="22"/>
          <w:szCs w:val="22"/>
        </w:rPr>
      </w:pPr>
      <w:r>
        <w:rPr>
          <w:sz w:val="22"/>
          <w:szCs w:val="22"/>
        </w:rPr>
        <w:t xml:space="preserve">                                                    Pakistan.</w:t>
      </w:r>
    </w:p>
    <w:p w:rsidR="000620DC" w:rsidRPr="000620DC" w:rsidRDefault="000620DC" w:rsidP="000620DC">
      <w:pPr>
        <w:rPr>
          <w:sz w:val="22"/>
          <w:szCs w:val="22"/>
        </w:rPr>
      </w:pPr>
    </w:p>
    <w:p w:rsidR="00F166A8" w:rsidRDefault="000620DC" w:rsidP="00F166A8">
      <w:pPr>
        <w:rPr>
          <w:sz w:val="22"/>
          <w:szCs w:val="22"/>
        </w:rPr>
      </w:pPr>
      <w:r>
        <w:rPr>
          <w:sz w:val="22"/>
          <w:szCs w:val="22"/>
        </w:rPr>
        <w:t>FEB</w:t>
      </w:r>
      <w:r w:rsidR="00CC4541">
        <w:rPr>
          <w:sz w:val="22"/>
          <w:szCs w:val="22"/>
        </w:rPr>
        <w:t xml:space="preserve"> </w:t>
      </w:r>
      <w:r w:rsidR="007D5CAF">
        <w:rPr>
          <w:sz w:val="22"/>
          <w:szCs w:val="22"/>
        </w:rPr>
        <w:t>2017—March2022</w:t>
      </w:r>
      <w:r>
        <w:rPr>
          <w:sz w:val="22"/>
          <w:szCs w:val="22"/>
        </w:rPr>
        <w:tab/>
      </w:r>
      <w:r>
        <w:rPr>
          <w:sz w:val="22"/>
          <w:szCs w:val="22"/>
        </w:rPr>
        <w:tab/>
      </w:r>
      <w:r>
        <w:rPr>
          <w:b/>
          <w:sz w:val="22"/>
          <w:szCs w:val="22"/>
        </w:rPr>
        <w:t xml:space="preserve">Assistant Professor </w:t>
      </w:r>
      <w:r>
        <w:rPr>
          <w:sz w:val="22"/>
          <w:szCs w:val="22"/>
        </w:rPr>
        <w:t>Department of   on regular basis, Medical Unit-I,</w:t>
      </w:r>
      <w:r w:rsidR="00F166A8" w:rsidRPr="00F166A8">
        <w:rPr>
          <w:sz w:val="22"/>
          <w:szCs w:val="22"/>
        </w:rPr>
        <w:t xml:space="preserve"> </w:t>
      </w:r>
      <w:r w:rsidR="00F166A8">
        <w:rPr>
          <w:sz w:val="22"/>
          <w:szCs w:val="22"/>
        </w:rPr>
        <w:t xml:space="preserve">Peoples                                                </w:t>
      </w:r>
      <w:r w:rsidR="00F166A8">
        <w:rPr>
          <w:sz w:val="22"/>
          <w:szCs w:val="22"/>
        </w:rPr>
        <w:tab/>
      </w:r>
      <w:r w:rsidR="00F166A8">
        <w:rPr>
          <w:sz w:val="22"/>
          <w:szCs w:val="22"/>
        </w:rPr>
        <w:tab/>
      </w:r>
      <w:r w:rsidR="00F166A8">
        <w:rPr>
          <w:sz w:val="22"/>
          <w:szCs w:val="22"/>
        </w:rPr>
        <w:tab/>
        <w:t xml:space="preserve">            University of Medical health and Sciences, Nawabshah shaheed benazir abad, Sindh,   </w:t>
      </w:r>
    </w:p>
    <w:p w:rsidR="000620DC" w:rsidRDefault="00F166A8" w:rsidP="00F166A8">
      <w:pPr>
        <w:rPr>
          <w:sz w:val="22"/>
          <w:szCs w:val="22"/>
        </w:rPr>
      </w:pPr>
      <w:r>
        <w:rPr>
          <w:sz w:val="22"/>
          <w:szCs w:val="22"/>
        </w:rPr>
        <w:t xml:space="preserve">                                                    Pakistan.</w:t>
      </w:r>
    </w:p>
    <w:p w:rsidR="000620DC" w:rsidRDefault="000620DC" w:rsidP="000620DC">
      <w:pPr>
        <w:rPr>
          <w:rFonts w:ascii="Arial Black" w:eastAsia="Arial Black" w:hAnsi="Arial Black" w:cs="Arial Black"/>
        </w:rPr>
      </w:pPr>
    </w:p>
    <w:p w:rsidR="00F166A8" w:rsidRDefault="000620DC" w:rsidP="00F166A8">
      <w:pPr>
        <w:ind w:left="2880" w:hanging="2835"/>
        <w:rPr>
          <w:sz w:val="22"/>
          <w:szCs w:val="22"/>
        </w:rPr>
      </w:pPr>
      <w:r>
        <w:rPr>
          <w:sz w:val="22"/>
          <w:szCs w:val="22"/>
        </w:rPr>
        <w:t>Dec2015—Feb2017</w:t>
      </w:r>
      <w:r>
        <w:rPr>
          <w:sz w:val="22"/>
          <w:szCs w:val="22"/>
        </w:rPr>
        <w:tab/>
      </w:r>
      <w:r>
        <w:rPr>
          <w:b/>
          <w:sz w:val="22"/>
          <w:szCs w:val="22"/>
        </w:rPr>
        <w:t>Senior Registrar (BPS 19) on regular bassis,</w:t>
      </w:r>
      <w:r>
        <w:rPr>
          <w:sz w:val="22"/>
          <w:szCs w:val="22"/>
        </w:rPr>
        <w:t xml:space="preserve">Department of Medicine, Medical Unit-I, Peoples </w:t>
      </w:r>
      <w:r w:rsidR="00F166A8">
        <w:rPr>
          <w:sz w:val="22"/>
          <w:szCs w:val="22"/>
        </w:rPr>
        <w:t>University of Medical health and     Sciences, Nawabshah shaheed benazir abad, Sindh Pakistan.</w:t>
      </w:r>
    </w:p>
    <w:p w:rsidR="000620DC" w:rsidRDefault="000620DC" w:rsidP="00F166A8">
      <w:pPr>
        <w:ind w:left="2880"/>
        <w:rPr>
          <w:sz w:val="22"/>
          <w:szCs w:val="22"/>
        </w:rPr>
      </w:pPr>
    </w:p>
    <w:p w:rsidR="00DF7E14" w:rsidRPr="000620DC" w:rsidRDefault="000620DC" w:rsidP="00DF7E14">
      <w:pPr>
        <w:rPr>
          <w:sz w:val="22"/>
          <w:szCs w:val="22"/>
        </w:rPr>
      </w:pPr>
      <w:r>
        <w:rPr>
          <w:sz w:val="22"/>
          <w:szCs w:val="22"/>
        </w:rPr>
        <w:t xml:space="preserve"> </w:t>
      </w:r>
    </w:p>
    <w:p w:rsidR="00DF7E14" w:rsidRDefault="00DF7E14" w:rsidP="00DF7E14">
      <w:pPr>
        <w:rPr>
          <w:sz w:val="22"/>
          <w:szCs w:val="22"/>
        </w:rPr>
      </w:pPr>
      <w:r>
        <w:rPr>
          <w:sz w:val="22"/>
          <w:szCs w:val="22"/>
        </w:rPr>
        <w:t>Nov2014—Dec2015</w:t>
      </w:r>
      <w:r>
        <w:rPr>
          <w:sz w:val="22"/>
          <w:szCs w:val="22"/>
        </w:rPr>
        <w:tab/>
      </w:r>
      <w:r>
        <w:rPr>
          <w:sz w:val="22"/>
          <w:szCs w:val="22"/>
        </w:rPr>
        <w:tab/>
      </w:r>
      <w:r>
        <w:rPr>
          <w:b/>
          <w:sz w:val="22"/>
          <w:szCs w:val="22"/>
        </w:rPr>
        <w:t>Senior Registrar (BPS 19)</w:t>
      </w:r>
      <w:r w:rsidRPr="00DF7E14">
        <w:rPr>
          <w:sz w:val="22"/>
          <w:szCs w:val="22"/>
        </w:rPr>
        <w:t xml:space="preserve"> </w:t>
      </w:r>
      <w:r>
        <w:rPr>
          <w:sz w:val="22"/>
          <w:szCs w:val="22"/>
        </w:rPr>
        <w:t>allowed to work as</w:t>
      </w:r>
      <w:r>
        <w:rPr>
          <w:b/>
          <w:sz w:val="22"/>
          <w:szCs w:val="22"/>
        </w:rPr>
        <w:t xml:space="preserve">  Assistant Professor    </w:t>
      </w:r>
    </w:p>
    <w:p w:rsidR="00F166A8" w:rsidRDefault="00DF7E14" w:rsidP="00F166A8">
      <w:pPr>
        <w:rPr>
          <w:sz w:val="22"/>
          <w:szCs w:val="22"/>
        </w:rPr>
      </w:pPr>
      <w:r>
        <w:rPr>
          <w:sz w:val="22"/>
          <w:szCs w:val="22"/>
        </w:rPr>
        <w:lastRenderedPageBreak/>
        <w:t xml:space="preserve">                                                    (OPS) Department of Medicine, Med</w:t>
      </w:r>
      <w:r w:rsidR="00F166A8">
        <w:rPr>
          <w:sz w:val="22"/>
          <w:szCs w:val="22"/>
        </w:rPr>
        <w:t>ical Unit-I,</w:t>
      </w:r>
      <w:r w:rsidR="00F166A8" w:rsidRPr="00F166A8">
        <w:rPr>
          <w:sz w:val="22"/>
          <w:szCs w:val="22"/>
        </w:rPr>
        <w:t xml:space="preserve"> </w:t>
      </w:r>
      <w:r w:rsidR="00F166A8">
        <w:rPr>
          <w:sz w:val="22"/>
          <w:szCs w:val="22"/>
        </w:rPr>
        <w:t xml:space="preserve">Peoples                                                </w:t>
      </w:r>
      <w:r w:rsidR="00F166A8">
        <w:rPr>
          <w:sz w:val="22"/>
          <w:szCs w:val="22"/>
        </w:rPr>
        <w:tab/>
      </w:r>
      <w:r w:rsidR="00F166A8">
        <w:rPr>
          <w:sz w:val="22"/>
          <w:szCs w:val="22"/>
        </w:rPr>
        <w:tab/>
      </w:r>
      <w:r w:rsidR="00F166A8">
        <w:rPr>
          <w:sz w:val="22"/>
          <w:szCs w:val="22"/>
        </w:rPr>
        <w:tab/>
        <w:t xml:space="preserve">            University of Medical health and Sciences, Nawabshah shaheed benazir abad, Sindh,   </w:t>
      </w:r>
    </w:p>
    <w:p w:rsidR="00DF7E14" w:rsidRPr="00F166A8" w:rsidRDefault="00F166A8" w:rsidP="00F166A8">
      <w:pPr>
        <w:rPr>
          <w:sz w:val="22"/>
          <w:szCs w:val="22"/>
        </w:rPr>
      </w:pPr>
      <w:r>
        <w:rPr>
          <w:sz w:val="22"/>
          <w:szCs w:val="22"/>
        </w:rPr>
        <w:t xml:space="preserve">                                                    Pakistan.</w:t>
      </w:r>
    </w:p>
    <w:p w:rsidR="00D01242" w:rsidRDefault="00D01242" w:rsidP="00DF7E14">
      <w:pPr>
        <w:rPr>
          <w:rFonts w:ascii="Arial Black" w:eastAsia="Arial Black" w:hAnsi="Arial Black" w:cs="Arial Black"/>
        </w:rPr>
      </w:pPr>
    </w:p>
    <w:p w:rsidR="00DF7E14" w:rsidRPr="00DF7E14" w:rsidRDefault="00DF7E14" w:rsidP="00C6624D">
      <w:pPr>
        <w:ind w:left="2880" w:hanging="2835"/>
        <w:rPr>
          <w:sz w:val="22"/>
          <w:szCs w:val="22"/>
        </w:rPr>
      </w:pPr>
      <w:r>
        <w:rPr>
          <w:sz w:val="22"/>
          <w:szCs w:val="22"/>
        </w:rPr>
        <w:t>May2014—Nov2014</w:t>
      </w:r>
      <w:r>
        <w:rPr>
          <w:sz w:val="22"/>
          <w:szCs w:val="22"/>
        </w:rPr>
        <w:tab/>
      </w:r>
      <w:r>
        <w:rPr>
          <w:b/>
          <w:sz w:val="22"/>
          <w:szCs w:val="22"/>
        </w:rPr>
        <w:t>Senior Registrar (BPS 19) on regular bassis,</w:t>
      </w:r>
      <w:r>
        <w:rPr>
          <w:sz w:val="22"/>
          <w:szCs w:val="22"/>
        </w:rPr>
        <w:t>Department of Medicine, Medical Uni</w:t>
      </w:r>
      <w:r w:rsidR="00F166A8">
        <w:rPr>
          <w:sz w:val="22"/>
          <w:szCs w:val="22"/>
        </w:rPr>
        <w:t>t-I</w:t>
      </w:r>
      <w:r>
        <w:rPr>
          <w:sz w:val="22"/>
          <w:szCs w:val="22"/>
        </w:rPr>
        <w:t xml:space="preserve"> </w:t>
      </w:r>
      <w:r w:rsidR="00F166A8">
        <w:rPr>
          <w:sz w:val="22"/>
          <w:szCs w:val="22"/>
        </w:rPr>
        <w:t>,</w:t>
      </w:r>
      <w:r w:rsidR="00F166A8" w:rsidRPr="00F166A8">
        <w:rPr>
          <w:sz w:val="22"/>
          <w:szCs w:val="22"/>
        </w:rPr>
        <w:t xml:space="preserve"> </w:t>
      </w:r>
      <w:r w:rsidR="00C6624D">
        <w:rPr>
          <w:sz w:val="22"/>
          <w:szCs w:val="22"/>
        </w:rPr>
        <w:t>Peoples</w:t>
      </w:r>
      <w:r w:rsidR="00F166A8">
        <w:rPr>
          <w:sz w:val="22"/>
          <w:szCs w:val="22"/>
        </w:rPr>
        <w:t xml:space="preserve"> University of Medical health and Sciences, Nawabsh</w:t>
      </w:r>
      <w:r w:rsidR="00C6624D">
        <w:rPr>
          <w:sz w:val="22"/>
          <w:szCs w:val="22"/>
        </w:rPr>
        <w:t>ah shaheed benazir abad, Sindh</w:t>
      </w:r>
      <w:r w:rsidR="00F166A8">
        <w:rPr>
          <w:sz w:val="22"/>
          <w:szCs w:val="22"/>
        </w:rPr>
        <w:t xml:space="preserve">  Pakistan.</w:t>
      </w:r>
    </w:p>
    <w:p w:rsidR="001E7530" w:rsidRDefault="001E7530">
      <w:pPr>
        <w:rPr>
          <w:rFonts w:ascii="Arial Black" w:eastAsia="Arial Black" w:hAnsi="Arial Black" w:cs="Arial Black"/>
        </w:rPr>
      </w:pPr>
    </w:p>
    <w:p w:rsidR="007C427A" w:rsidRDefault="00DF7E14" w:rsidP="007C427A">
      <w:pPr>
        <w:rPr>
          <w:sz w:val="22"/>
          <w:szCs w:val="22"/>
        </w:rPr>
      </w:pPr>
      <w:r>
        <w:rPr>
          <w:sz w:val="22"/>
          <w:szCs w:val="22"/>
        </w:rPr>
        <w:t>Mar2013—May2014</w:t>
      </w:r>
      <w:r w:rsidR="007C427A">
        <w:rPr>
          <w:sz w:val="22"/>
          <w:szCs w:val="22"/>
        </w:rPr>
        <w:tab/>
      </w:r>
      <w:r w:rsidR="007C427A">
        <w:rPr>
          <w:sz w:val="22"/>
          <w:szCs w:val="22"/>
        </w:rPr>
        <w:tab/>
      </w:r>
      <w:r>
        <w:rPr>
          <w:b/>
          <w:sz w:val="22"/>
          <w:szCs w:val="22"/>
        </w:rPr>
        <w:t>Senior Registrar (BPS 19)</w:t>
      </w:r>
      <w:r w:rsidRPr="00DF7E14">
        <w:rPr>
          <w:sz w:val="22"/>
          <w:szCs w:val="22"/>
        </w:rPr>
        <w:t xml:space="preserve"> </w:t>
      </w:r>
      <w:r>
        <w:rPr>
          <w:sz w:val="22"/>
          <w:szCs w:val="22"/>
        </w:rPr>
        <w:t>allowed to work as</w:t>
      </w:r>
      <w:r>
        <w:rPr>
          <w:b/>
          <w:sz w:val="22"/>
          <w:szCs w:val="22"/>
        </w:rPr>
        <w:t xml:space="preserve">  </w:t>
      </w:r>
      <w:r w:rsidR="007C427A">
        <w:rPr>
          <w:b/>
          <w:sz w:val="22"/>
          <w:szCs w:val="22"/>
        </w:rPr>
        <w:t>Assistant Professor</w:t>
      </w:r>
      <w:r>
        <w:rPr>
          <w:b/>
          <w:sz w:val="22"/>
          <w:szCs w:val="22"/>
        </w:rPr>
        <w:t xml:space="preserve">    </w:t>
      </w:r>
    </w:p>
    <w:p w:rsidR="00382DE1" w:rsidRDefault="00DF7E14" w:rsidP="00DF7E14">
      <w:pPr>
        <w:rPr>
          <w:sz w:val="22"/>
          <w:szCs w:val="22"/>
        </w:rPr>
      </w:pPr>
      <w:r>
        <w:rPr>
          <w:sz w:val="22"/>
          <w:szCs w:val="22"/>
        </w:rPr>
        <w:t xml:space="preserve">                                                    (OPS) </w:t>
      </w:r>
      <w:r w:rsidR="007C427A">
        <w:rPr>
          <w:sz w:val="22"/>
          <w:szCs w:val="22"/>
        </w:rPr>
        <w:t xml:space="preserve">Department of Medicine, Medical Unit-I, Peoples Medical College Teaching </w:t>
      </w:r>
      <w:r>
        <w:rPr>
          <w:sz w:val="22"/>
          <w:szCs w:val="22"/>
        </w:rPr>
        <w:t xml:space="preserve">         </w:t>
      </w:r>
      <w:r w:rsidR="00382DE1">
        <w:rPr>
          <w:sz w:val="22"/>
          <w:szCs w:val="22"/>
        </w:rPr>
        <w:t xml:space="preserve">                     </w:t>
      </w:r>
    </w:p>
    <w:p w:rsidR="0020414F" w:rsidRDefault="00382DE1" w:rsidP="00DF7E14">
      <w:pPr>
        <w:rPr>
          <w:sz w:val="22"/>
          <w:szCs w:val="22"/>
        </w:rPr>
      </w:pPr>
      <w:r>
        <w:rPr>
          <w:sz w:val="22"/>
          <w:szCs w:val="22"/>
        </w:rPr>
        <w:t xml:space="preserve">                                                     </w:t>
      </w:r>
      <w:r w:rsidR="007C427A">
        <w:rPr>
          <w:sz w:val="22"/>
          <w:szCs w:val="22"/>
        </w:rPr>
        <w:t>Hospital, Nawabshah shaheed benazir abad, Sindh, Pakistan.</w:t>
      </w:r>
    </w:p>
    <w:p w:rsidR="007C427A" w:rsidRDefault="007C427A" w:rsidP="007C427A">
      <w:pPr>
        <w:rPr>
          <w:rFonts w:ascii="Arial Black" w:eastAsia="Arial Black" w:hAnsi="Arial Black" w:cs="Arial Black"/>
        </w:rPr>
      </w:pPr>
    </w:p>
    <w:p w:rsidR="001E7530" w:rsidRDefault="0020414F" w:rsidP="001E7530">
      <w:pPr>
        <w:rPr>
          <w:sz w:val="22"/>
          <w:szCs w:val="22"/>
        </w:rPr>
      </w:pPr>
      <w:r>
        <w:rPr>
          <w:sz w:val="22"/>
          <w:szCs w:val="22"/>
        </w:rPr>
        <w:t>Jun2012—March2013</w:t>
      </w:r>
      <w:r w:rsidR="00D4727C">
        <w:rPr>
          <w:sz w:val="22"/>
          <w:szCs w:val="22"/>
        </w:rPr>
        <w:tab/>
      </w:r>
      <w:r w:rsidR="00D4727C">
        <w:rPr>
          <w:sz w:val="22"/>
          <w:szCs w:val="22"/>
        </w:rPr>
        <w:tab/>
      </w:r>
      <w:r w:rsidR="001E7530" w:rsidRPr="00D4727C">
        <w:rPr>
          <w:b/>
          <w:sz w:val="22"/>
          <w:szCs w:val="22"/>
        </w:rPr>
        <w:t>Registrar,</w:t>
      </w:r>
    </w:p>
    <w:p w:rsidR="001E7530" w:rsidRDefault="001E7530" w:rsidP="00D4727C">
      <w:pPr>
        <w:ind w:left="2880"/>
        <w:rPr>
          <w:sz w:val="22"/>
          <w:szCs w:val="22"/>
        </w:rPr>
      </w:pPr>
      <w:r>
        <w:rPr>
          <w:sz w:val="22"/>
          <w:szCs w:val="22"/>
        </w:rPr>
        <w:t xml:space="preserve">Department of Medicine, Medical Unit-I, Peoples Medical College Teaching </w:t>
      </w:r>
      <w:r w:rsidR="00D4727C">
        <w:rPr>
          <w:sz w:val="22"/>
          <w:szCs w:val="22"/>
        </w:rPr>
        <w:t xml:space="preserve">Hospital, </w:t>
      </w:r>
      <w:r>
        <w:rPr>
          <w:sz w:val="22"/>
          <w:szCs w:val="22"/>
        </w:rPr>
        <w:t xml:space="preserve">Nawabshah shaheed benazir abad, Sindh, Pakistan. </w:t>
      </w:r>
    </w:p>
    <w:p w:rsidR="001E7530" w:rsidRDefault="001E7530">
      <w:pPr>
        <w:rPr>
          <w:rFonts w:ascii="Arial Black" w:eastAsia="Arial Black" w:hAnsi="Arial Black" w:cs="Arial Black"/>
        </w:rPr>
      </w:pPr>
      <w:r>
        <w:rPr>
          <w:sz w:val="22"/>
          <w:szCs w:val="22"/>
        </w:rPr>
        <w:t xml:space="preserve">  </w:t>
      </w:r>
    </w:p>
    <w:p w:rsidR="001E7530" w:rsidRPr="00D4727C" w:rsidRDefault="00D4727C" w:rsidP="001E7530">
      <w:pPr>
        <w:rPr>
          <w:b/>
          <w:sz w:val="22"/>
          <w:szCs w:val="22"/>
        </w:rPr>
      </w:pPr>
      <w:r>
        <w:rPr>
          <w:sz w:val="22"/>
          <w:szCs w:val="22"/>
        </w:rPr>
        <w:t>Mar2012—May2012</w:t>
      </w:r>
      <w:r>
        <w:rPr>
          <w:sz w:val="22"/>
          <w:szCs w:val="22"/>
        </w:rPr>
        <w:tab/>
      </w:r>
      <w:r>
        <w:rPr>
          <w:sz w:val="22"/>
          <w:szCs w:val="22"/>
        </w:rPr>
        <w:tab/>
      </w:r>
      <w:r w:rsidR="001E7530" w:rsidRPr="00D4727C">
        <w:rPr>
          <w:b/>
          <w:sz w:val="22"/>
          <w:szCs w:val="22"/>
        </w:rPr>
        <w:t>Medical Officer,</w:t>
      </w:r>
    </w:p>
    <w:p w:rsidR="001E7530" w:rsidRDefault="001E7530" w:rsidP="00D4727C">
      <w:pPr>
        <w:ind w:left="2880"/>
        <w:rPr>
          <w:sz w:val="22"/>
          <w:szCs w:val="22"/>
        </w:rPr>
      </w:pPr>
      <w:r>
        <w:rPr>
          <w:sz w:val="22"/>
          <w:szCs w:val="22"/>
        </w:rPr>
        <w:t xml:space="preserve">Department of Medicine, Medical Unit-III, Chandka Medical College Teaching </w:t>
      </w:r>
      <w:r w:rsidR="00D4727C">
        <w:rPr>
          <w:sz w:val="22"/>
          <w:szCs w:val="22"/>
        </w:rPr>
        <w:t xml:space="preserve">Hospital, </w:t>
      </w:r>
      <w:r>
        <w:rPr>
          <w:sz w:val="22"/>
          <w:szCs w:val="22"/>
        </w:rPr>
        <w:t xml:space="preserve">Larkana, Sindh, Pakistan. </w:t>
      </w:r>
    </w:p>
    <w:p w:rsidR="00540760" w:rsidRDefault="00540760" w:rsidP="00D4727C">
      <w:pPr>
        <w:ind w:left="2880"/>
        <w:rPr>
          <w:sz w:val="22"/>
          <w:szCs w:val="22"/>
        </w:rPr>
      </w:pPr>
    </w:p>
    <w:p w:rsidR="001E7530" w:rsidRPr="001E7530" w:rsidRDefault="001E7530" w:rsidP="001E7530">
      <w:pPr>
        <w:ind w:left="2568"/>
        <w:rPr>
          <w:sz w:val="22"/>
          <w:szCs w:val="22"/>
        </w:rPr>
      </w:pPr>
    </w:p>
    <w:p w:rsidR="009E1234" w:rsidRPr="00D4727C" w:rsidRDefault="001E7530">
      <w:pPr>
        <w:rPr>
          <w:rFonts w:ascii="Arial Black" w:eastAsia="Arial Black" w:hAnsi="Arial Black" w:cs="Arial Black"/>
          <w:b/>
        </w:rPr>
      </w:pPr>
      <w:r>
        <w:rPr>
          <w:sz w:val="22"/>
          <w:szCs w:val="22"/>
        </w:rPr>
        <w:t>S</w:t>
      </w:r>
      <w:r w:rsidR="00D4727C">
        <w:rPr>
          <w:sz w:val="22"/>
          <w:szCs w:val="22"/>
        </w:rPr>
        <w:t>ep2011—Jan2012</w:t>
      </w:r>
      <w:r w:rsidR="00D4727C">
        <w:rPr>
          <w:sz w:val="22"/>
          <w:szCs w:val="22"/>
        </w:rPr>
        <w:tab/>
      </w:r>
      <w:r w:rsidR="00D4727C">
        <w:rPr>
          <w:sz w:val="22"/>
          <w:szCs w:val="22"/>
        </w:rPr>
        <w:tab/>
      </w:r>
      <w:r w:rsidRPr="00D4727C">
        <w:rPr>
          <w:b/>
          <w:sz w:val="22"/>
          <w:szCs w:val="22"/>
        </w:rPr>
        <w:t xml:space="preserve">Senior Registrar,                </w:t>
      </w:r>
    </w:p>
    <w:p w:rsidR="009E1234" w:rsidRDefault="001E7530" w:rsidP="00D4727C">
      <w:pPr>
        <w:ind w:left="2160" w:firstLine="720"/>
        <w:rPr>
          <w:sz w:val="22"/>
          <w:szCs w:val="22"/>
        </w:rPr>
      </w:pPr>
      <w:r>
        <w:rPr>
          <w:sz w:val="22"/>
          <w:szCs w:val="22"/>
        </w:rPr>
        <w:t>Department of medicine, Central Park Medical College, Lahore, Pakistan.</w:t>
      </w:r>
    </w:p>
    <w:p w:rsidR="001E7530" w:rsidRDefault="001E7530">
      <w:pPr>
        <w:rPr>
          <w:rFonts w:ascii="Arial Black" w:eastAsia="Arial Black" w:hAnsi="Arial Black" w:cs="Arial Black"/>
        </w:rPr>
      </w:pPr>
    </w:p>
    <w:p w:rsidR="009E1234" w:rsidRPr="00D4727C" w:rsidRDefault="001E7530">
      <w:pPr>
        <w:rPr>
          <w:b/>
          <w:sz w:val="22"/>
          <w:szCs w:val="22"/>
        </w:rPr>
      </w:pPr>
      <w:r>
        <w:rPr>
          <w:sz w:val="22"/>
          <w:szCs w:val="22"/>
        </w:rPr>
        <w:t>May2</w:t>
      </w:r>
      <w:r w:rsidR="00D4727C">
        <w:rPr>
          <w:sz w:val="22"/>
          <w:szCs w:val="22"/>
        </w:rPr>
        <w:t>011 – Aug2011</w:t>
      </w:r>
      <w:r w:rsidR="00D4727C">
        <w:rPr>
          <w:sz w:val="22"/>
          <w:szCs w:val="22"/>
        </w:rPr>
        <w:tab/>
      </w:r>
      <w:r w:rsidR="00D4727C">
        <w:rPr>
          <w:sz w:val="22"/>
          <w:szCs w:val="22"/>
        </w:rPr>
        <w:tab/>
      </w:r>
      <w:r w:rsidRPr="00D4727C">
        <w:rPr>
          <w:b/>
          <w:sz w:val="22"/>
          <w:szCs w:val="22"/>
        </w:rPr>
        <w:t>Senior Registrar,</w:t>
      </w:r>
    </w:p>
    <w:p w:rsidR="001E7530" w:rsidRDefault="001E7530">
      <w:pPr>
        <w:rPr>
          <w:rFonts w:ascii="Arial Black" w:eastAsia="Arial Black" w:hAnsi="Arial Black" w:cs="Arial Black"/>
        </w:rPr>
      </w:pPr>
      <w:r>
        <w:rPr>
          <w:sz w:val="22"/>
          <w:szCs w:val="22"/>
        </w:rPr>
        <w:t xml:space="preserve">                     </w:t>
      </w:r>
      <w:r w:rsidR="00D4727C">
        <w:rPr>
          <w:sz w:val="22"/>
          <w:szCs w:val="22"/>
        </w:rPr>
        <w:t xml:space="preserve">                               </w:t>
      </w:r>
      <w:r>
        <w:rPr>
          <w:sz w:val="22"/>
          <w:szCs w:val="22"/>
        </w:rPr>
        <w:t>Department of medicine</w:t>
      </w:r>
      <w:r w:rsidR="00D4727C">
        <w:rPr>
          <w:sz w:val="22"/>
          <w:szCs w:val="22"/>
        </w:rPr>
        <w:t xml:space="preserve"> </w:t>
      </w:r>
      <w:r>
        <w:rPr>
          <w:sz w:val="22"/>
          <w:szCs w:val="22"/>
        </w:rPr>
        <w:t>,Akhtar Saeed Medical and Dental college, Lahore, Pakistan.</w:t>
      </w:r>
    </w:p>
    <w:p w:rsidR="009E1234" w:rsidRDefault="009E1234">
      <w:pPr>
        <w:spacing w:line="280" w:lineRule="auto"/>
        <w:ind w:left="2160" w:hanging="2160"/>
        <w:jc w:val="both"/>
        <w:rPr>
          <w:rFonts w:ascii="Arial Black" w:eastAsia="Arial Black" w:hAnsi="Arial Black" w:cs="Arial Black"/>
        </w:rPr>
      </w:pPr>
    </w:p>
    <w:p w:rsidR="009E1234" w:rsidRDefault="009E1234">
      <w:pPr>
        <w:spacing w:line="280" w:lineRule="auto"/>
        <w:ind w:left="2160" w:hanging="2160"/>
        <w:jc w:val="both"/>
        <w:rPr>
          <w:sz w:val="22"/>
          <w:szCs w:val="22"/>
        </w:rPr>
      </w:pPr>
      <w:r>
        <w:rPr>
          <w:sz w:val="22"/>
          <w:szCs w:val="22"/>
        </w:rPr>
        <w:t>Oct 2008 – Dec2010</w:t>
      </w:r>
      <w:r>
        <w:rPr>
          <w:sz w:val="22"/>
          <w:szCs w:val="22"/>
        </w:rPr>
        <w:tab/>
      </w:r>
      <w:r>
        <w:rPr>
          <w:sz w:val="22"/>
          <w:szCs w:val="22"/>
        </w:rPr>
        <w:tab/>
      </w:r>
      <w:r>
        <w:rPr>
          <w:b/>
          <w:bCs/>
          <w:sz w:val="22"/>
          <w:szCs w:val="22"/>
        </w:rPr>
        <w:t xml:space="preserve">Medical Officer / Postgraduate Trainee Registrar </w:t>
      </w:r>
    </w:p>
    <w:p w:rsidR="009E1234" w:rsidRDefault="009E1234">
      <w:pPr>
        <w:spacing w:line="280" w:lineRule="auto"/>
        <w:ind w:left="2880"/>
        <w:jc w:val="both"/>
        <w:rPr>
          <w:sz w:val="22"/>
          <w:szCs w:val="22"/>
        </w:rPr>
      </w:pPr>
      <w:r>
        <w:rPr>
          <w:sz w:val="22"/>
          <w:szCs w:val="22"/>
        </w:rPr>
        <w:t xml:space="preserve">Department of Medicine, Medical Unit-II, Chandka Medical College Teaching Hospital, Larkana, Sindh, Pakistan. </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Jul200 – Nov 2008</w:t>
      </w:r>
      <w:r>
        <w:rPr>
          <w:sz w:val="22"/>
          <w:szCs w:val="22"/>
        </w:rPr>
        <w:tab/>
      </w:r>
      <w:r>
        <w:rPr>
          <w:sz w:val="22"/>
          <w:szCs w:val="22"/>
        </w:rPr>
        <w:tab/>
      </w:r>
      <w:r>
        <w:rPr>
          <w:b/>
          <w:bCs/>
          <w:sz w:val="22"/>
          <w:szCs w:val="22"/>
        </w:rPr>
        <w:t xml:space="preserve">Medical Officer / Postgraduate Trainee Registrar (Psychiatry) </w:t>
      </w:r>
    </w:p>
    <w:p w:rsidR="009E1234" w:rsidRDefault="009E1234">
      <w:pPr>
        <w:spacing w:line="280" w:lineRule="auto"/>
        <w:ind w:left="2880"/>
        <w:jc w:val="both"/>
        <w:rPr>
          <w:sz w:val="22"/>
          <w:szCs w:val="22"/>
        </w:rPr>
      </w:pPr>
      <w:r>
        <w:rPr>
          <w:sz w:val="22"/>
          <w:szCs w:val="22"/>
        </w:rPr>
        <w:t>Department of Psychiatry, Chandka Medical College Teaching Hospital, Larkana, Sindh, Pakistan.</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Apr2008-jun2008</w:t>
      </w:r>
      <w:r>
        <w:rPr>
          <w:sz w:val="22"/>
          <w:szCs w:val="22"/>
        </w:rPr>
        <w:tab/>
      </w:r>
      <w:r>
        <w:rPr>
          <w:sz w:val="22"/>
          <w:szCs w:val="22"/>
        </w:rPr>
        <w:tab/>
      </w:r>
      <w:r>
        <w:rPr>
          <w:b/>
          <w:bCs/>
          <w:sz w:val="22"/>
          <w:szCs w:val="22"/>
        </w:rPr>
        <w:t xml:space="preserve">Medical Officer / Postgraduate Trainee Registrar </w:t>
      </w:r>
    </w:p>
    <w:p w:rsidR="009E1234" w:rsidRDefault="009E1234">
      <w:pPr>
        <w:spacing w:line="280" w:lineRule="auto"/>
        <w:ind w:left="2880"/>
        <w:jc w:val="both"/>
        <w:rPr>
          <w:sz w:val="22"/>
          <w:szCs w:val="22"/>
        </w:rPr>
      </w:pPr>
      <w:r>
        <w:rPr>
          <w:sz w:val="22"/>
          <w:szCs w:val="22"/>
        </w:rPr>
        <w:t>Department of Medicine, Chandka Medical College Teaching Hospital, Larkana, Sindh, Pakistan.</w:t>
      </w:r>
    </w:p>
    <w:p w:rsidR="009E1234" w:rsidRDefault="009E1234">
      <w:pPr>
        <w:spacing w:line="280" w:lineRule="auto"/>
        <w:ind w:left="2880"/>
        <w:jc w:val="both"/>
        <w:rPr>
          <w:sz w:val="22"/>
          <w:szCs w:val="22"/>
        </w:rPr>
      </w:pPr>
    </w:p>
    <w:p w:rsidR="009E1234" w:rsidRDefault="009E1234">
      <w:pPr>
        <w:spacing w:line="280" w:lineRule="auto"/>
        <w:jc w:val="both"/>
        <w:rPr>
          <w:sz w:val="22"/>
          <w:szCs w:val="22"/>
        </w:rPr>
      </w:pPr>
      <w:r>
        <w:rPr>
          <w:sz w:val="22"/>
          <w:szCs w:val="22"/>
        </w:rPr>
        <w:t xml:space="preserve">Jan2008-March2008               </w:t>
      </w:r>
      <w:r w:rsidR="00D4727C">
        <w:rPr>
          <w:sz w:val="22"/>
          <w:szCs w:val="22"/>
        </w:rPr>
        <w:t xml:space="preserve"> </w:t>
      </w:r>
      <w:r>
        <w:rPr>
          <w:b/>
          <w:bCs/>
          <w:sz w:val="22"/>
          <w:szCs w:val="22"/>
        </w:rPr>
        <w:t xml:space="preserve">Medical Officer / Postgraduate Trainee Registrar (Dermatology) </w:t>
      </w:r>
    </w:p>
    <w:p w:rsidR="009E1234" w:rsidRDefault="009E1234">
      <w:pPr>
        <w:spacing w:line="280" w:lineRule="auto"/>
        <w:ind w:left="2880"/>
        <w:jc w:val="both"/>
        <w:rPr>
          <w:sz w:val="22"/>
          <w:szCs w:val="22"/>
        </w:rPr>
      </w:pPr>
      <w:r>
        <w:rPr>
          <w:sz w:val="22"/>
          <w:szCs w:val="22"/>
        </w:rPr>
        <w:t>Department of Dermatology, Chandka Medical College Teaching Hospital, Larkana, Sindh, Pakistan.</w:t>
      </w:r>
      <w:r>
        <w:rPr>
          <w:b/>
          <w:bCs/>
          <w:sz w:val="22"/>
          <w:szCs w:val="22"/>
        </w:rPr>
        <w:t xml:space="preserve"> </w:t>
      </w:r>
    </w:p>
    <w:p w:rsidR="009E1234" w:rsidRDefault="009E1234">
      <w:pPr>
        <w:spacing w:line="280" w:lineRule="auto"/>
        <w:ind w:left="2880"/>
        <w:jc w:val="both"/>
        <w:rPr>
          <w:b/>
          <w:bCs/>
          <w:sz w:val="22"/>
          <w:szCs w:val="22"/>
        </w:rPr>
      </w:pPr>
    </w:p>
    <w:p w:rsidR="009E1234" w:rsidRDefault="009E1234">
      <w:pPr>
        <w:spacing w:line="280" w:lineRule="auto"/>
        <w:jc w:val="both"/>
        <w:rPr>
          <w:sz w:val="22"/>
          <w:szCs w:val="22"/>
        </w:rPr>
      </w:pPr>
      <w:r>
        <w:rPr>
          <w:sz w:val="22"/>
          <w:szCs w:val="22"/>
        </w:rPr>
        <w:t xml:space="preserve">Oct2007-Dec2007 </w:t>
      </w:r>
      <w:r>
        <w:rPr>
          <w:sz w:val="22"/>
          <w:szCs w:val="22"/>
        </w:rPr>
        <w:tab/>
        <w:t xml:space="preserve">            </w:t>
      </w:r>
      <w:r>
        <w:rPr>
          <w:b/>
          <w:bCs/>
          <w:sz w:val="22"/>
          <w:szCs w:val="22"/>
        </w:rPr>
        <w:t xml:space="preserve">Medical Officer / Postgraduate Trainee Registrar (Nephrology) </w:t>
      </w:r>
    </w:p>
    <w:p w:rsidR="009E1234" w:rsidRDefault="009E1234">
      <w:pPr>
        <w:spacing w:line="280" w:lineRule="auto"/>
        <w:ind w:left="2880"/>
        <w:jc w:val="both"/>
        <w:rPr>
          <w:sz w:val="22"/>
          <w:szCs w:val="22"/>
        </w:rPr>
      </w:pPr>
      <w:r>
        <w:rPr>
          <w:sz w:val="22"/>
          <w:szCs w:val="22"/>
        </w:rPr>
        <w:t>Department of Nephrology, Chandka Medical College Teaching Hospital, Larkana, Sindh, Pakistan.</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 xml:space="preserve">July2007-Sept2007              </w:t>
      </w:r>
      <w:r>
        <w:rPr>
          <w:sz w:val="22"/>
          <w:szCs w:val="22"/>
        </w:rPr>
        <w:tab/>
      </w:r>
      <w:r>
        <w:rPr>
          <w:b/>
          <w:bCs/>
          <w:sz w:val="22"/>
          <w:szCs w:val="22"/>
        </w:rPr>
        <w:t xml:space="preserve">Medical Officer / Postgraduate Trainee Registrar (ICU) </w:t>
      </w:r>
    </w:p>
    <w:p w:rsidR="009E1234" w:rsidRDefault="009E1234">
      <w:pPr>
        <w:spacing w:line="280" w:lineRule="auto"/>
        <w:ind w:left="2880"/>
        <w:jc w:val="both"/>
        <w:rPr>
          <w:sz w:val="22"/>
          <w:szCs w:val="22"/>
        </w:rPr>
      </w:pPr>
      <w:r>
        <w:rPr>
          <w:sz w:val="22"/>
          <w:szCs w:val="22"/>
        </w:rPr>
        <w:lastRenderedPageBreak/>
        <w:t>Department of ICU, Chandka Medical College Teaching Hospital, Larkana, Sindh, Pakistan.</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 xml:space="preserve">April2007-Jun2007 </w:t>
      </w:r>
      <w:r>
        <w:rPr>
          <w:sz w:val="22"/>
          <w:szCs w:val="22"/>
        </w:rPr>
        <w:tab/>
      </w:r>
      <w:r>
        <w:rPr>
          <w:sz w:val="22"/>
          <w:szCs w:val="22"/>
        </w:rPr>
        <w:tab/>
      </w:r>
      <w:r>
        <w:rPr>
          <w:b/>
          <w:bCs/>
          <w:sz w:val="22"/>
          <w:szCs w:val="22"/>
        </w:rPr>
        <w:t xml:space="preserve">Medical Officer / Postgraduate Trainee Registrar (Medical Unit-I) </w:t>
      </w:r>
    </w:p>
    <w:p w:rsidR="009E1234" w:rsidRDefault="009E1234">
      <w:pPr>
        <w:spacing w:line="280" w:lineRule="auto"/>
        <w:ind w:left="2880"/>
        <w:jc w:val="both"/>
        <w:rPr>
          <w:sz w:val="22"/>
          <w:szCs w:val="22"/>
        </w:rPr>
      </w:pPr>
      <w:r>
        <w:rPr>
          <w:sz w:val="22"/>
          <w:szCs w:val="22"/>
        </w:rPr>
        <w:t>Department of Medicine, Medical Unit-I, Chandka Medical College Teaching Hospital, Larkana, Sindh, Pakistan.</w:t>
      </w:r>
    </w:p>
    <w:p w:rsidR="009E1234" w:rsidRDefault="009E1234">
      <w:pPr>
        <w:spacing w:line="280" w:lineRule="auto"/>
        <w:jc w:val="both"/>
        <w:rPr>
          <w:sz w:val="22"/>
          <w:szCs w:val="22"/>
        </w:rPr>
      </w:pPr>
    </w:p>
    <w:p w:rsidR="009E1234" w:rsidRDefault="009E1234">
      <w:pPr>
        <w:spacing w:line="280" w:lineRule="auto"/>
        <w:ind w:left="2880" w:hanging="2880"/>
        <w:jc w:val="both"/>
        <w:rPr>
          <w:sz w:val="22"/>
          <w:szCs w:val="22"/>
        </w:rPr>
      </w:pPr>
      <w:r>
        <w:rPr>
          <w:sz w:val="22"/>
          <w:szCs w:val="22"/>
        </w:rPr>
        <w:t xml:space="preserve">Jun2006-Dec2006                   </w:t>
      </w:r>
      <w:r>
        <w:rPr>
          <w:sz w:val="22"/>
          <w:szCs w:val="22"/>
        </w:rPr>
        <w:tab/>
      </w:r>
      <w:r>
        <w:rPr>
          <w:b/>
          <w:bCs/>
          <w:sz w:val="22"/>
          <w:szCs w:val="22"/>
        </w:rPr>
        <w:t xml:space="preserve">Postgraduate Trainee Registrar </w:t>
      </w:r>
    </w:p>
    <w:p w:rsidR="009E1234" w:rsidRDefault="009E1234">
      <w:pPr>
        <w:spacing w:line="280" w:lineRule="auto"/>
        <w:ind w:left="2880"/>
        <w:jc w:val="both"/>
        <w:rPr>
          <w:sz w:val="22"/>
          <w:szCs w:val="22"/>
        </w:rPr>
      </w:pPr>
      <w:r>
        <w:rPr>
          <w:sz w:val="22"/>
          <w:szCs w:val="22"/>
        </w:rPr>
        <w:t>Department of Medicine, Medical Unit-I11,</w:t>
      </w:r>
      <w:r w:rsidR="00D4727C">
        <w:rPr>
          <w:sz w:val="22"/>
          <w:szCs w:val="22"/>
        </w:rPr>
        <w:t xml:space="preserve"> </w:t>
      </w:r>
      <w:r>
        <w:rPr>
          <w:sz w:val="22"/>
          <w:szCs w:val="22"/>
        </w:rPr>
        <w:t xml:space="preserve">Services </w:t>
      </w:r>
      <w:r w:rsidR="00D4727C">
        <w:rPr>
          <w:sz w:val="22"/>
          <w:szCs w:val="22"/>
        </w:rPr>
        <w:t>Institute Of Medical Health Science</w:t>
      </w:r>
      <w:r>
        <w:rPr>
          <w:sz w:val="22"/>
          <w:szCs w:val="22"/>
        </w:rPr>
        <w:t>,</w:t>
      </w:r>
      <w:r w:rsidR="00D4727C">
        <w:rPr>
          <w:sz w:val="22"/>
          <w:szCs w:val="22"/>
        </w:rPr>
        <w:t xml:space="preserve"> </w:t>
      </w:r>
      <w:r>
        <w:rPr>
          <w:sz w:val="22"/>
          <w:szCs w:val="22"/>
        </w:rPr>
        <w:t>Lahore, Pakistan</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 xml:space="preserve">Mar2006-Jun2006 </w:t>
      </w:r>
      <w:r>
        <w:rPr>
          <w:sz w:val="22"/>
          <w:szCs w:val="22"/>
        </w:rPr>
        <w:tab/>
        <w:t xml:space="preserve">            </w:t>
      </w:r>
      <w:r>
        <w:rPr>
          <w:b/>
          <w:bCs/>
          <w:sz w:val="22"/>
          <w:szCs w:val="22"/>
        </w:rPr>
        <w:t xml:space="preserve">Postgraduate Trainee Registrar (Cardiology) </w:t>
      </w:r>
    </w:p>
    <w:p w:rsidR="009E1234" w:rsidRDefault="00D4727C">
      <w:pPr>
        <w:spacing w:line="280" w:lineRule="auto"/>
        <w:ind w:left="2880"/>
        <w:jc w:val="both"/>
        <w:rPr>
          <w:sz w:val="22"/>
          <w:szCs w:val="22"/>
        </w:rPr>
      </w:pPr>
      <w:r>
        <w:rPr>
          <w:sz w:val="22"/>
          <w:szCs w:val="22"/>
        </w:rPr>
        <w:t xml:space="preserve">Department </w:t>
      </w:r>
      <w:r w:rsidR="009E1234">
        <w:rPr>
          <w:sz w:val="22"/>
          <w:szCs w:val="22"/>
        </w:rPr>
        <w:t>of Cardiology, King Edward Medical College Teaching Hospital,</w:t>
      </w:r>
      <w:r>
        <w:rPr>
          <w:sz w:val="22"/>
          <w:szCs w:val="22"/>
        </w:rPr>
        <w:t xml:space="preserve"> L</w:t>
      </w:r>
      <w:r w:rsidR="009E1234">
        <w:rPr>
          <w:sz w:val="22"/>
          <w:szCs w:val="22"/>
        </w:rPr>
        <w:t>ahore, Pakistan.</w:t>
      </w:r>
      <w:r w:rsidR="009E1234">
        <w:rPr>
          <w:b/>
          <w:bCs/>
          <w:sz w:val="22"/>
          <w:szCs w:val="22"/>
        </w:rPr>
        <w:t xml:space="preserve"> </w:t>
      </w:r>
    </w:p>
    <w:p w:rsidR="009E1234" w:rsidRDefault="009E1234">
      <w:pPr>
        <w:spacing w:line="280" w:lineRule="auto"/>
        <w:jc w:val="both"/>
        <w:rPr>
          <w:b/>
          <w:bCs/>
          <w:sz w:val="22"/>
          <w:szCs w:val="22"/>
        </w:rPr>
      </w:pPr>
    </w:p>
    <w:p w:rsidR="009E1234" w:rsidRDefault="009E1234">
      <w:pPr>
        <w:spacing w:line="280" w:lineRule="auto"/>
        <w:jc w:val="both"/>
        <w:rPr>
          <w:sz w:val="22"/>
          <w:szCs w:val="22"/>
        </w:rPr>
      </w:pPr>
      <w:r>
        <w:rPr>
          <w:sz w:val="22"/>
          <w:szCs w:val="22"/>
        </w:rPr>
        <w:t>Nov2005-Feb2006</w:t>
      </w:r>
      <w:r>
        <w:rPr>
          <w:sz w:val="22"/>
          <w:szCs w:val="22"/>
        </w:rPr>
        <w:tab/>
      </w:r>
      <w:r>
        <w:rPr>
          <w:sz w:val="22"/>
          <w:szCs w:val="22"/>
        </w:rPr>
        <w:tab/>
      </w:r>
      <w:r>
        <w:rPr>
          <w:b/>
          <w:bCs/>
          <w:sz w:val="22"/>
          <w:szCs w:val="22"/>
        </w:rPr>
        <w:t xml:space="preserve">Postgraduate Trainee Registrar (Neurology) </w:t>
      </w:r>
    </w:p>
    <w:p w:rsidR="009E1234" w:rsidRDefault="009E1234" w:rsidP="00D4727C">
      <w:pPr>
        <w:spacing w:line="280" w:lineRule="auto"/>
        <w:ind w:left="2880"/>
        <w:rPr>
          <w:sz w:val="22"/>
          <w:szCs w:val="22"/>
        </w:rPr>
      </w:pPr>
      <w:r>
        <w:rPr>
          <w:sz w:val="22"/>
          <w:szCs w:val="22"/>
        </w:rPr>
        <w:t>Department of Neurology, King Edward Medical College Teaching Hospital, Lahore, Pakistan.</w:t>
      </w:r>
    </w:p>
    <w:p w:rsidR="009E1234" w:rsidRDefault="009E1234">
      <w:pPr>
        <w:spacing w:line="280" w:lineRule="auto"/>
        <w:jc w:val="both"/>
        <w:rPr>
          <w:sz w:val="22"/>
          <w:szCs w:val="22"/>
        </w:rPr>
      </w:pPr>
    </w:p>
    <w:p w:rsidR="009E1234" w:rsidRDefault="009E1234">
      <w:pPr>
        <w:spacing w:line="280" w:lineRule="auto"/>
        <w:jc w:val="both"/>
        <w:rPr>
          <w:sz w:val="22"/>
          <w:szCs w:val="22"/>
        </w:rPr>
      </w:pPr>
      <w:r>
        <w:rPr>
          <w:sz w:val="22"/>
          <w:szCs w:val="22"/>
        </w:rPr>
        <w:t>April2004-Aug2005</w:t>
      </w:r>
      <w:r>
        <w:rPr>
          <w:sz w:val="22"/>
          <w:szCs w:val="22"/>
        </w:rPr>
        <w:tab/>
        <w:t xml:space="preserve">           </w:t>
      </w:r>
      <w:r>
        <w:rPr>
          <w:b/>
          <w:bCs/>
          <w:sz w:val="22"/>
          <w:szCs w:val="22"/>
        </w:rPr>
        <w:t xml:space="preserve"> Postgraduate Trainee Registrar (Medical Unit-II) </w:t>
      </w:r>
    </w:p>
    <w:p w:rsidR="009E1234" w:rsidRDefault="009E1234" w:rsidP="00D4727C">
      <w:pPr>
        <w:spacing w:line="280" w:lineRule="auto"/>
        <w:ind w:left="2880"/>
        <w:jc w:val="both"/>
        <w:rPr>
          <w:sz w:val="22"/>
          <w:szCs w:val="22"/>
        </w:rPr>
      </w:pPr>
      <w:r>
        <w:rPr>
          <w:sz w:val="22"/>
          <w:szCs w:val="22"/>
        </w:rPr>
        <w:t>Department of Medicine, Medical Unit-II, King Edward Medical College Teaching Hospital, Lahore, Pakistan.</w:t>
      </w:r>
    </w:p>
    <w:p w:rsidR="009E1234" w:rsidRDefault="009E1234">
      <w:pPr>
        <w:jc w:val="both"/>
        <w:rPr>
          <w:sz w:val="22"/>
          <w:szCs w:val="22"/>
        </w:rPr>
      </w:pPr>
    </w:p>
    <w:p w:rsidR="009E1234" w:rsidRDefault="009E1234">
      <w:pPr>
        <w:jc w:val="both"/>
        <w:rPr>
          <w:sz w:val="22"/>
          <w:szCs w:val="22"/>
        </w:rPr>
      </w:pPr>
    </w:p>
    <w:p w:rsidR="009E1234" w:rsidRDefault="009E1234">
      <w:pPr>
        <w:ind w:left="2160" w:firstLine="720"/>
        <w:jc w:val="both"/>
        <w:rPr>
          <w:b/>
          <w:bCs/>
          <w:sz w:val="22"/>
          <w:szCs w:val="22"/>
        </w:rPr>
      </w:pPr>
      <w:r>
        <w:rPr>
          <w:b/>
          <w:bCs/>
          <w:sz w:val="22"/>
          <w:szCs w:val="22"/>
        </w:rPr>
        <w:t>Major Responsibilities:</w:t>
      </w:r>
    </w:p>
    <w:p w:rsidR="009E1234" w:rsidRDefault="009E1234">
      <w:pPr>
        <w:ind w:left="2160" w:firstLine="720"/>
        <w:jc w:val="both"/>
        <w:rPr>
          <w:b/>
          <w:bCs/>
          <w:sz w:val="22"/>
          <w:szCs w:val="22"/>
        </w:rPr>
      </w:pPr>
    </w:p>
    <w:p w:rsidR="009E1234" w:rsidRDefault="009E1234" w:rsidP="00D4727C">
      <w:pPr>
        <w:numPr>
          <w:ilvl w:val="0"/>
          <w:numId w:val="5"/>
        </w:numPr>
        <w:tabs>
          <w:tab w:val="num" w:pos="3240"/>
        </w:tabs>
        <w:ind w:left="3240"/>
        <w:jc w:val="both"/>
        <w:rPr>
          <w:sz w:val="22"/>
          <w:szCs w:val="22"/>
        </w:rPr>
      </w:pPr>
      <w:r>
        <w:rPr>
          <w:sz w:val="22"/>
          <w:szCs w:val="22"/>
        </w:rPr>
        <w:t>Actively participating as an effective member of team in morning meetings and academic teaching classes such as topic presentations, case presentations, monthly ward mortality meetings, especially designed for advanced postgraduate training and learning.</w:t>
      </w:r>
    </w:p>
    <w:p w:rsidR="009E1234" w:rsidRDefault="009E1234">
      <w:pPr>
        <w:numPr>
          <w:ilvl w:val="0"/>
          <w:numId w:val="5"/>
        </w:numPr>
        <w:tabs>
          <w:tab w:val="num" w:pos="3240"/>
        </w:tabs>
        <w:ind w:left="3240"/>
        <w:jc w:val="both"/>
        <w:rPr>
          <w:sz w:val="22"/>
          <w:szCs w:val="22"/>
        </w:rPr>
      </w:pPr>
      <w:r>
        <w:rPr>
          <w:sz w:val="22"/>
          <w:szCs w:val="22"/>
        </w:rPr>
        <w:t>Attending ward rounds carried out by senior professors of teaching faculty and conducting 3</w:t>
      </w:r>
      <w:r>
        <w:rPr>
          <w:sz w:val="22"/>
          <w:szCs w:val="22"/>
          <w:vertAlign w:val="superscript"/>
        </w:rPr>
        <w:t>rd</w:t>
      </w:r>
      <w:r>
        <w:rPr>
          <w:sz w:val="22"/>
          <w:szCs w:val="22"/>
        </w:rPr>
        <w:t>, 4</w:t>
      </w:r>
      <w:r>
        <w:rPr>
          <w:sz w:val="22"/>
          <w:szCs w:val="22"/>
          <w:vertAlign w:val="superscript"/>
        </w:rPr>
        <w:t>th</w:t>
      </w:r>
      <w:r>
        <w:rPr>
          <w:sz w:val="22"/>
          <w:szCs w:val="22"/>
        </w:rPr>
        <w:t xml:space="preserve"> &amp; final year MBBS student classes.</w:t>
      </w:r>
    </w:p>
    <w:p w:rsidR="009E1234" w:rsidRDefault="009E1234">
      <w:pPr>
        <w:numPr>
          <w:ilvl w:val="0"/>
          <w:numId w:val="5"/>
        </w:numPr>
        <w:tabs>
          <w:tab w:val="num" w:pos="3240"/>
        </w:tabs>
        <w:ind w:left="3240"/>
        <w:jc w:val="both"/>
        <w:rPr>
          <w:sz w:val="22"/>
          <w:szCs w:val="22"/>
        </w:rPr>
      </w:pPr>
      <w:r>
        <w:rPr>
          <w:sz w:val="22"/>
          <w:szCs w:val="22"/>
        </w:rPr>
        <w:t>Attending and actively managing indoor and outdoor patients, as well as patients brought through the emergency department after taking pertinent history, performing physical examination, formulating a working diagnosis and deciding whether the patient require ambulatory care, hospitalization and referral as well as ensuring the proper follow up of the patient and maintaining the records.</w:t>
      </w:r>
    </w:p>
    <w:p w:rsidR="009E1234" w:rsidRDefault="009E1234">
      <w:pPr>
        <w:ind w:left="2160" w:firstLine="720"/>
        <w:jc w:val="both"/>
        <w:rPr>
          <w:sz w:val="22"/>
          <w:szCs w:val="22"/>
        </w:rPr>
      </w:pPr>
    </w:p>
    <w:p w:rsidR="009E1234" w:rsidRDefault="009E1234">
      <w:pPr>
        <w:ind w:left="2160" w:firstLine="720"/>
        <w:jc w:val="both"/>
        <w:rPr>
          <w:sz w:val="22"/>
          <w:szCs w:val="22"/>
        </w:rPr>
      </w:pPr>
    </w:p>
    <w:p w:rsidR="009E1234" w:rsidRDefault="009E1234">
      <w:pPr>
        <w:ind w:left="2160" w:firstLine="720"/>
        <w:jc w:val="both"/>
        <w:rPr>
          <w:b/>
          <w:bCs/>
          <w:sz w:val="22"/>
          <w:szCs w:val="22"/>
        </w:rPr>
      </w:pPr>
      <w:r>
        <w:rPr>
          <w:b/>
          <w:bCs/>
          <w:sz w:val="22"/>
          <w:szCs w:val="22"/>
        </w:rPr>
        <w:t>Accomplishments:</w:t>
      </w:r>
    </w:p>
    <w:p w:rsidR="009E1234" w:rsidRDefault="009E1234">
      <w:pPr>
        <w:ind w:left="2160" w:firstLine="720"/>
        <w:jc w:val="both"/>
        <w:rPr>
          <w:b/>
          <w:bCs/>
          <w:sz w:val="22"/>
          <w:szCs w:val="22"/>
        </w:rPr>
      </w:pPr>
    </w:p>
    <w:p w:rsidR="009E1234" w:rsidRDefault="009E1234" w:rsidP="00FA422E">
      <w:pPr>
        <w:numPr>
          <w:ilvl w:val="0"/>
          <w:numId w:val="5"/>
        </w:numPr>
        <w:tabs>
          <w:tab w:val="num" w:pos="3240"/>
        </w:tabs>
        <w:ind w:left="3240"/>
        <w:jc w:val="both"/>
        <w:rPr>
          <w:sz w:val="22"/>
          <w:szCs w:val="22"/>
        </w:rPr>
      </w:pPr>
      <w:r>
        <w:rPr>
          <w:sz w:val="22"/>
          <w:szCs w:val="22"/>
        </w:rPr>
        <w:t>The clinical skills like Insertion of CVP Lines, Nasogastric Intubations, Urethral Catheterization, Parecenthesis (Pleural, Pericardial, Peritoneal), Arthocenthesis, Lumber puncture, Bone Marrow Aspiration, Cardio-Pulmonary Resuscitation, Peritoneal Dialysis, Heamodialysis, Biopsy (Liver, Renal, Pleural), Upper &amp; Lower Gastrointestinal Endoscopies, Sigmoidoscopy, Arterial Puncture, Abdominal Ultrasound &amp; Echocardiography, Recording &amp; Reporting of ECG, Administration of Blood Products.</w:t>
      </w:r>
    </w:p>
    <w:p w:rsidR="009E1234" w:rsidRDefault="009E1234">
      <w:pPr>
        <w:numPr>
          <w:ilvl w:val="0"/>
          <w:numId w:val="5"/>
        </w:numPr>
        <w:tabs>
          <w:tab w:val="num" w:pos="3240"/>
        </w:tabs>
        <w:ind w:left="3240"/>
        <w:jc w:val="both"/>
        <w:rPr>
          <w:sz w:val="22"/>
          <w:szCs w:val="22"/>
        </w:rPr>
      </w:pPr>
      <w:r>
        <w:rPr>
          <w:sz w:val="22"/>
          <w:szCs w:val="22"/>
        </w:rPr>
        <w:t>Observed, learned and performed as an assistant as well as performed under supervision and independently</w:t>
      </w:r>
    </w:p>
    <w:p w:rsidR="009E1234" w:rsidRDefault="009E1234">
      <w:pPr>
        <w:jc w:val="both"/>
        <w:rPr>
          <w:sz w:val="22"/>
          <w:szCs w:val="22"/>
        </w:rPr>
      </w:pPr>
    </w:p>
    <w:p w:rsidR="009E1234" w:rsidRDefault="009E1234">
      <w:pPr>
        <w:jc w:val="both"/>
        <w:rPr>
          <w:sz w:val="22"/>
          <w:szCs w:val="22"/>
        </w:rPr>
      </w:pPr>
      <w:r>
        <w:rPr>
          <w:sz w:val="22"/>
          <w:szCs w:val="22"/>
        </w:rPr>
        <w:lastRenderedPageBreak/>
        <w:t>March2003-Aug2003</w:t>
      </w:r>
      <w:r>
        <w:rPr>
          <w:sz w:val="22"/>
          <w:szCs w:val="22"/>
        </w:rPr>
        <w:tab/>
      </w:r>
      <w:r>
        <w:rPr>
          <w:sz w:val="22"/>
          <w:szCs w:val="22"/>
        </w:rPr>
        <w:tab/>
      </w:r>
      <w:r>
        <w:rPr>
          <w:b/>
          <w:bCs/>
          <w:sz w:val="22"/>
          <w:szCs w:val="22"/>
        </w:rPr>
        <w:t>House Surgeon</w:t>
      </w:r>
      <w:r>
        <w:rPr>
          <w:sz w:val="22"/>
          <w:szCs w:val="22"/>
        </w:rPr>
        <w:t xml:space="preserve"> </w:t>
      </w:r>
    </w:p>
    <w:p w:rsidR="009E1234" w:rsidRDefault="009E1234">
      <w:pPr>
        <w:ind w:left="2880"/>
        <w:jc w:val="both"/>
        <w:rPr>
          <w:sz w:val="22"/>
          <w:szCs w:val="22"/>
        </w:rPr>
      </w:pPr>
      <w:r>
        <w:rPr>
          <w:sz w:val="22"/>
          <w:szCs w:val="22"/>
        </w:rPr>
        <w:t>Department of Surgery, Surgical Unit-IV, Liaquat Medical College Teaching Hospital, jamshoro, Sindh, Pakistan.</w:t>
      </w:r>
    </w:p>
    <w:p w:rsidR="009E1234" w:rsidRDefault="009E1234">
      <w:pPr>
        <w:jc w:val="both"/>
        <w:rPr>
          <w:sz w:val="22"/>
          <w:szCs w:val="22"/>
        </w:rPr>
      </w:pPr>
    </w:p>
    <w:p w:rsidR="00E36321" w:rsidRDefault="00E36321">
      <w:pPr>
        <w:jc w:val="both"/>
        <w:rPr>
          <w:sz w:val="22"/>
          <w:szCs w:val="22"/>
        </w:rPr>
      </w:pPr>
    </w:p>
    <w:p w:rsidR="009E1234" w:rsidRDefault="001C6864">
      <w:pPr>
        <w:jc w:val="both"/>
        <w:rPr>
          <w:sz w:val="22"/>
          <w:szCs w:val="22"/>
        </w:rPr>
      </w:pPr>
      <w:r>
        <w:rPr>
          <w:sz w:val="22"/>
          <w:szCs w:val="22"/>
        </w:rPr>
        <w:t>Nov2002-March2003</w:t>
      </w:r>
      <w:r w:rsidR="009E1234">
        <w:rPr>
          <w:sz w:val="22"/>
          <w:szCs w:val="22"/>
        </w:rPr>
        <w:tab/>
      </w:r>
      <w:r w:rsidR="009E1234">
        <w:rPr>
          <w:sz w:val="22"/>
          <w:szCs w:val="22"/>
        </w:rPr>
        <w:tab/>
      </w:r>
      <w:r w:rsidR="009E1234">
        <w:rPr>
          <w:b/>
          <w:bCs/>
          <w:sz w:val="22"/>
          <w:szCs w:val="22"/>
        </w:rPr>
        <w:t>House Physician</w:t>
      </w:r>
      <w:r w:rsidR="009E1234">
        <w:rPr>
          <w:sz w:val="22"/>
          <w:szCs w:val="22"/>
        </w:rPr>
        <w:t xml:space="preserve"> </w:t>
      </w:r>
    </w:p>
    <w:p w:rsidR="009E1234" w:rsidRDefault="009E1234">
      <w:pPr>
        <w:ind w:left="2880"/>
        <w:jc w:val="both"/>
        <w:rPr>
          <w:sz w:val="22"/>
          <w:szCs w:val="22"/>
        </w:rPr>
      </w:pPr>
      <w:r>
        <w:rPr>
          <w:sz w:val="22"/>
          <w:szCs w:val="22"/>
        </w:rPr>
        <w:t>Department of Medicine, Medical Unit-I, Liaquat Medical College Teaching Hospital, jamshoro, Sindh, Pakistan.</w:t>
      </w:r>
    </w:p>
    <w:p w:rsidR="001E7530" w:rsidRDefault="001E7530">
      <w:pPr>
        <w:ind w:left="2880"/>
        <w:jc w:val="both"/>
        <w:rPr>
          <w:sz w:val="22"/>
          <w:szCs w:val="22"/>
        </w:rPr>
      </w:pPr>
    </w:p>
    <w:p w:rsidR="001E7530" w:rsidRDefault="001E7530">
      <w:pPr>
        <w:ind w:left="2880"/>
        <w:jc w:val="both"/>
        <w:rPr>
          <w:sz w:val="22"/>
          <w:szCs w:val="22"/>
        </w:rPr>
      </w:pPr>
    </w:p>
    <w:p w:rsidR="009E1234" w:rsidRDefault="009E1234">
      <w:pPr>
        <w:jc w:val="both"/>
        <w:rPr>
          <w:sz w:val="22"/>
          <w:szCs w:val="22"/>
        </w:rPr>
      </w:pPr>
      <w:r>
        <w:rPr>
          <w:sz w:val="22"/>
          <w:szCs w:val="22"/>
        </w:rPr>
        <w:t xml:space="preserve">  </w:t>
      </w:r>
    </w:p>
    <w:p w:rsidR="00F105E1" w:rsidRDefault="009E1234" w:rsidP="005A454C">
      <w:pPr>
        <w:ind w:left="1440" w:hanging="1440"/>
        <w:jc w:val="both"/>
        <w:rPr>
          <w:rFonts w:ascii="Arial Black" w:eastAsia="Arial Black" w:hAnsi="Arial Black" w:cs="Arial Black"/>
        </w:rPr>
      </w:pPr>
      <w:r>
        <w:rPr>
          <w:rFonts w:ascii="Arial Black" w:eastAsia="Arial Black" w:hAnsi="Arial Black" w:cs="Arial Black"/>
        </w:rPr>
        <w:t>CONFERENCES &amp; WORKSHOPS</w:t>
      </w:r>
      <w:r w:rsidR="00C7341E">
        <w:rPr>
          <w:rFonts w:ascii="Arial Black" w:eastAsia="Arial Black" w:hAnsi="Arial Black" w:cs="Arial Black"/>
        </w:rPr>
        <w:t xml:space="preserve"> </w:t>
      </w:r>
    </w:p>
    <w:p w:rsidR="000D665E" w:rsidRPr="009D0F71" w:rsidRDefault="000D665E" w:rsidP="000D665E">
      <w:pPr>
        <w:ind w:left="1440" w:hanging="1440"/>
        <w:jc w:val="both"/>
        <w:rPr>
          <w:rFonts w:ascii="Arial Black" w:eastAsia="Arial Black" w:hAnsi="Arial Black" w:cs="Arial Black"/>
        </w:rPr>
      </w:pPr>
      <w:r>
        <w:rPr>
          <w:b/>
          <w:sz w:val="22"/>
          <w:szCs w:val="22"/>
        </w:rPr>
        <w:t>Aug 2019</w:t>
      </w:r>
      <w:r>
        <w:rPr>
          <w:b/>
          <w:sz w:val="22"/>
          <w:szCs w:val="22"/>
        </w:rPr>
        <w:tab/>
      </w:r>
      <w:r>
        <w:rPr>
          <w:sz w:val="22"/>
          <w:szCs w:val="22"/>
        </w:rPr>
        <w:t>“Approach to patient with anemia” held at peadiatric ward, Peoples Medical Hospital, Shaheed Benazirabad on Wednesday, August 07, 2019 Organised by Department of Continuing Professional Education Aga Khan university.</w:t>
      </w:r>
    </w:p>
    <w:p w:rsidR="00F105E1" w:rsidRDefault="00F105E1" w:rsidP="005A454C">
      <w:pPr>
        <w:ind w:left="1440" w:hanging="1440"/>
        <w:jc w:val="both"/>
        <w:rPr>
          <w:rFonts w:ascii="Arial Black" w:eastAsia="Arial Black" w:hAnsi="Arial Black" w:cs="Arial Black"/>
        </w:rPr>
      </w:pPr>
    </w:p>
    <w:p w:rsidR="00F105E1" w:rsidRPr="009D0F71" w:rsidRDefault="00F105E1" w:rsidP="00F105E1">
      <w:pPr>
        <w:ind w:left="1440" w:hanging="1440"/>
        <w:jc w:val="both"/>
        <w:rPr>
          <w:rFonts w:ascii="Arial Black" w:eastAsia="Arial Black" w:hAnsi="Arial Black" w:cs="Arial Black"/>
        </w:rPr>
      </w:pPr>
      <w:r>
        <w:rPr>
          <w:b/>
          <w:sz w:val="22"/>
          <w:szCs w:val="22"/>
        </w:rPr>
        <w:t>Mar 2019</w:t>
      </w:r>
      <w:r>
        <w:rPr>
          <w:b/>
          <w:sz w:val="22"/>
          <w:szCs w:val="22"/>
        </w:rPr>
        <w:tab/>
      </w:r>
      <w:r>
        <w:rPr>
          <w:sz w:val="22"/>
          <w:szCs w:val="22"/>
        </w:rPr>
        <w:t>“Diabetes Mellitus in Pregnancy and Breast Cancer” held at Peoples Medical Hospital, Shaheed Benazirabad on thursday, March 28,2019 Organised by Department of Continuing Professional Education Aga Khan university.</w:t>
      </w:r>
    </w:p>
    <w:p w:rsidR="00F105E1" w:rsidRDefault="00F105E1" w:rsidP="005A454C">
      <w:pPr>
        <w:ind w:left="1440" w:hanging="1440"/>
        <w:jc w:val="both"/>
        <w:rPr>
          <w:rFonts w:ascii="Arial Black" w:eastAsia="Arial Black" w:hAnsi="Arial Black" w:cs="Arial Black"/>
        </w:rPr>
      </w:pPr>
    </w:p>
    <w:p w:rsidR="005A454C" w:rsidRDefault="00C7341E" w:rsidP="005A454C">
      <w:pPr>
        <w:ind w:left="1440" w:hanging="1440"/>
        <w:jc w:val="both"/>
        <w:rPr>
          <w:rFonts w:ascii="Arial Black" w:eastAsia="Arial Black" w:hAnsi="Arial Black" w:cs="Arial Black"/>
        </w:rPr>
      </w:pPr>
      <w:r>
        <w:rPr>
          <w:rFonts w:ascii="Arial Black" w:eastAsia="Arial Black" w:hAnsi="Arial Black" w:cs="Arial Black"/>
        </w:rPr>
        <w:t xml:space="preserve"> </w:t>
      </w:r>
    </w:p>
    <w:p w:rsidR="00C7341E" w:rsidRPr="00F105E1" w:rsidRDefault="00F105E1" w:rsidP="005A454C">
      <w:pPr>
        <w:ind w:left="1440" w:hanging="1440"/>
        <w:jc w:val="both"/>
        <w:rPr>
          <w:rFonts w:ascii="Arial Black" w:eastAsia="Arial Black" w:hAnsi="Arial Black" w:cs="Arial Black"/>
        </w:rPr>
      </w:pPr>
      <w:r>
        <w:rPr>
          <w:b/>
          <w:sz w:val="22"/>
          <w:szCs w:val="22"/>
        </w:rPr>
        <w:t>Feb 2019</w:t>
      </w:r>
      <w:r>
        <w:rPr>
          <w:b/>
          <w:sz w:val="22"/>
          <w:szCs w:val="22"/>
        </w:rPr>
        <w:tab/>
      </w:r>
      <w:r>
        <w:rPr>
          <w:sz w:val="22"/>
          <w:szCs w:val="22"/>
        </w:rPr>
        <w:t>“Diabetes and endocrine Conference” organized by Department of Medicine on 19</w:t>
      </w:r>
      <w:r>
        <w:rPr>
          <w:sz w:val="22"/>
          <w:szCs w:val="22"/>
          <w:vertAlign w:val="superscript"/>
        </w:rPr>
        <w:t xml:space="preserve">th </w:t>
      </w:r>
      <w:r>
        <w:rPr>
          <w:sz w:val="22"/>
          <w:szCs w:val="22"/>
        </w:rPr>
        <w:t xml:space="preserve"> Feb 2019 held at PUHMSW Nawabshah.</w:t>
      </w:r>
    </w:p>
    <w:p w:rsidR="00C7341E" w:rsidRDefault="00C7341E" w:rsidP="005A454C">
      <w:pPr>
        <w:ind w:left="1440" w:hanging="1440"/>
        <w:jc w:val="both"/>
        <w:rPr>
          <w:rFonts w:ascii="Arial Black" w:eastAsia="Arial Black" w:hAnsi="Arial Black" w:cs="Arial Black"/>
        </w:rPr>
      </w:pPr>
    </w:p>
    <w:p w:rsidR="009D0F71" w:rsidRDefault="00C7341E" w:rsidP="00C7341E">
      <w:pPr>
        <w:ind w:left="1440" w:hanging="1440"/>
        <w:jc w:val="both"/>
        <w:rPr>
          <w:sz w:val="22"/>
          <w:szCs w:val="22"/>
        </w:rPr>
      </w:pPr>
      <w:r>
        <w:rPr>
          <w:b/>
          <w:sz w:val="22"/>
          <w:szCs w:val="22"/>
        </w:rPr>
        <w:t>Jan 2018</w:t>
      </w:r>
      <w:r>
        <w:rPr>
          <w:b/>
          <w:sz w:val="22"/>
          <w:szCs w:val="22"/>
        </w:rPr>
        <w:tab/>
      </w:r>
      <w:r>
        <w:rPr>
          <w:sz w:val="22"/>
          <w:szCs w:val="22"/>
        </w:rPr>
        <w:t xml:space="preserve"> Attended 1</w:t>
      </w:r>
      <w:r w:rsidRPr="00C7341E">
        <w:rPr>
          <w:sz w:val="22"/>
          <w:szCs w:val="22"/>
          <w:vertAlign w:val="superscript"/>
        </w:rPr>
        <w:t>st</w:t>
      </w:r>
      <w:r>
        <w:rPr>
          <w:sz w:val="22"/>
          <w:szCs w:val="22"/>
        </w:rPr>
        <w:t xml:space="preserve">  single topic conference on Hepatitis B  held at</w:t>
      </w:r>
      <w:r w:rsidRPr="00F34F45">
        <w:rPr>
          <w:sz w:val="22"/>
          <w:szCs w:val="22"/>
        </w:rPr>
        <w:t xml:space="preserve"> </w:t>
      </w:r>
      <w:r>
        <w:rPr>
          <w:sz w:val="22"/>
          <w:szCs w:val="22"/>
        </w:rPr>
        <w:t>Peoples University of Medical &amp; Health sciences for women</w:t>
      </w:r>
      <w:r w:rsidRPr="00162E6E">
        <w:rPr>
          <w:sz w:val="22"/>
          <w:szCs w:val="22"/>
        </w:rPr>
        <w:t xml:space="preserve"> </w:t>
      </w:r>
      <w:r>
        <w:rPr>
          <w:sz w:val="22"/>
          <w:szCs w:val="22"/>
        </w:rPr>
        <w:t>Nawabshah, Shaheed Benazirabad.</w:t>
      </w:r>
    </w:p>
    <w:p w:rsidR="00C7341E" w:rsidRPr="00C7341E" w:rsidRDefault="00C7341E" w:rsidP="00C7341E">
      <w:pPr>
        <w:ind w:left="1440" w:hanging="1440"/>
        <w:jc w:val="both"/>
        <w:rPr>
          <w:sz w:val="22"/>
          <w:szCs w:val="22"/>
        </w:rPr>
      </w:pPr>
      <w:r>
        <w:rPr>
          <w:sz w:val="22"/>
          <w:szCs w:val="22"/>
        </w:rPr>
        <w:t xml:space="preserve">  </w:t>
      </w:r>
    </w:p>
    <w:p w:rsidR="00C7341E" w:rsidRDefault="009D0F71" w:rsidP="009D0F71">
      <w:pPr>
        <w:ind w:left="1440" w:hanging="1440"/>
        <w:jc w:val="both"/>
        <w:rPr>
          <w:rFonts w:ascii="Arial Black" w:eastAsia="Arial Black" w:hAnsi="Arial Black" w:cs="Arial Black"/>
        </w:rPr>
      </w:pPr>
      <w:r w:rsidRPr="009D0F71">
        <w:rPr>
          <w:b/>
          <w:sz w:val="22"/>
          <w:szCs w:val="22"/>
        </w:rPr>
        <w:t>Dec 2018</w:t>
      </w:r>
      <w:r>
        <w:rPr>
          <w:rFonts w:ascii="Arial Black" w:eastAsia="Arial Black" w:hAnsi="Arial Black" w:cs="Arial Black"/>
        </w:rPr>
        <w:tab/>
      </w:r>
      <w:r w:rsidRPr="009D0F71">
        <w:rPr>
          <w:sz w:val="22"/>
          <w:szCs w:val="22"/>
        </w:rPr>
        <w:t xml:space="preserve">11th PSSLD Annual Meeting held in December 2017 at serena hotel  Islamabad “Integrating science into clinical practice </w:t>
      </w:r>
    </w:p>
    <w:p w:rsidR="00C7341E" w:rsidRDefault="00C7341E" w:rsidP="00C7341E">
      <w:pPr>
        <w:ind w:left="1440" w:hanging="1440"/>
        <w:jc w:val="both"/>
        <w:rPr>
          <w:rFonts w:ascii="Arial Black" w:eastAsia="Arial Black" w:hAnsi="Arial Black" w:cs="Arial Black"/>
        </w:rPr>
      </w:pPr>
      <w:r w:rsidRPr="009D0F71">
        <w:rPr>
          <w:b/>
          <w:sz w:val="22"/>
          <w:szCs w:val="22"/>
        </w:rPr>
        <w:t>April</w:t>
      </w:r>
      <w:r w:rsidRPr="009D0F71">
        <w:rPr>
          <w:rFonts w:ascii="Arial Black" w:eastAsia="Arial Black" w:hAnsi="Arial Black" w:cs="Arial Black"/>
        </w:rPr>
        <w:t xml:space="preserve"> </w:t>
      </w:r>
      <w:r w:rsidRPr="009D0F71">
        <w:rPr>
          <w:b/>
          <w:sz w:val="22"/>
          <w:szCs w:val="22"/>
        </w:rPr>
        <w:t>2017</w:t>
      </w:r>
      <w:r>
        <w:rPr>
          <w:b/>
          <w:sz w:val="22"/>
          <w:szCs w:val="22"/>
        </w:rPr>
        <w:tab/>
      </w:r>
      <w:r>
        <w:rPr>
          <w:sz w:val="22"/>
          <w:szCs w:val="22"/>
        </w:rPr>
        <w:t xml:space="preserve"> Attended supervisory workshop on Research Methodology, Biostatics and Medical writing held at CPSP regional centre Nawabshah.</w:t>
      </w:r>
    </w:p>
    <w:p w:rsidR="00F34F45" w:rsidRDefault="00F34F45" w:rsidP="005A454C">
      <w:pPr>
        <w:ind w:left="1440" w:hanging="1440"/>
        <w:jc w:val="both"/>
        <w:rPr>
          <w:rFonts w:ascii="Arial Black" w:eastAsia="Arial Black" w:hAnsi="Arial Black" w:cs="Arial Black"/>
        </w:rPr>
      </w:pPr>
    </w:p>
    <w:p w:rsidR="00F34F45" w:rsidRDefault="00F34F45" w:rsidP="00F34F45">
      <w:pPr>
        <w:ind w:left="1440" w:hanging="1440"/>
        <w:jc w:val="both"/>
        <w:rPr>
          <w:rFonts w:ascii="Arial Black" w:eastAsia="Arial Black" w:hAnsi="Arial Black" w:cs="Arial Black"/>
        </w:rPr>
      </w:pPr>
      <w:r>
        <w:rPr>
          <w:b/>
          <w:sz w:val="22"/>
          <w:szCs w:val="22"/>
        </w:rPr>
        <w:t>Feb 2017</w:t>
      </w:r>
      <w:r>
        <w:rPr>
          <w:b/>
          <w:sz w:val="22"/>
          <w:szCs w:val="22"/>
        </w:rPr>
        <w:tab/>
      </w:r>
      <w:r>
        <w:rPr>
          <w:sz w:val="22"/>
          <w:szCs w:val="22"/>
        </w:rPr>
        <w:t xml:space="preserve"> </w:t>
      </w:r>
      <w:r w:rsidR="00C7341E">
        <w:rPr>
          <w:sz w:val="22"/>
          <w:szCs w:val="22"/>
        </w:rPr>
        <w:t>Attended workshop on supervisory skills held at CPSP regional centre Nawabshah.</w:t>
      </w:r>
    </w:p>
    <w:p w:rsidR="00F34F45" w:rsidRDefault="00F34F45" w:rsidP="00C7341E">
      <w:pPr>
        <w:jc w:val="both"/>
        <w:rPr>
          <w:rFonts w:ascii="Arial Black" w:eastAsia="Arial Black" w:hAnsi="Arial Black" w:cs="Arial Black"/>
        </w:rPr>
      </w:pPr>
    </w:p>
    <w:p w:rsidR="00F34F45" w:rsidRDefault="00F34F45" w:rsidP="00F34F45">
      <w:pPr>
        <w:ind w:left="1440" w:hanging="1440"/>
        <w:jc w:val="both"/>
        <w:rPr>
          <w:rFonts w:ascii="Arial Black" w:eastAsia="Arial Black" w:hAnsi="Arial Black" w:cs="Arial Black"/>
        </w:rPr>
      </w:pPr>
      <w:r>
        <w:rPr>
          <w:b/>
          <w:sz w:val="22"/>
          <w:szCs w:val="22"/>
        </w:rPr>
        <w:t>Dec 2016</w:t>
      </w:r>
      <w:r>
        <w:rPr>
          <w:b/>
          <w:sz w:val="22"/>
          <w:szCs w:val="22"/>
        </w:rPr>
        <w:tab/>
      </w:r>
      <w:r>
        <w:rPr>
          <w:sz w:val="22"/>
          <w:szCs w:val="22"/>
        </w:rPr>
        <w:t xml:space="preserve"> Two days LUHMS international medical research conference on transforming health care through collaborative research organized </w:t>
      </w:r>
      <w:r w:rsidR="00C7341E">
        <w:rPr>
          <w:sz w:val="22"/>
          <w:szCs w:val="22"/>
        </w:rPr>
        <w:t xml:space="preserve">by LUHMS at </w:t>
      </w:r>
      <w:r>
        <w:rPr>
          <w:sz w:val="22"/>
          <w:szCs w:val="22"/>
        </w:rPr>
        <w:t>jamshoro.</w:t>
      </w:r>
    </w:p>
    <w:p w:rsidR="00893B9C" w:rsidRDefault="00893B9C" w:rsidP="00F34F45">
      <w:pPr>
        <w:jc w:val="both"/>
        <w:rPr>
          <w:rFonts w:ascii="Arial Black" w:eastAsia="Arial Black" w:hAnsi="Arial Black" w:cs="Arial Black"/>
        </w:rPr>
      </w:pPr>
    </w:p>
    <w:p w:rsidR="00F34F45" w:rsidRPr="00F34F45" w:rsidRDefault="00F34F45" w:rsidP="00F34F45">
      <w:pPr>
        <w:ind w:left="1440" w:hanging="1440"/>
        <w:jc w:val="both"/>
        <w:rPr>
          <w:sz w:val="22"/>
          <w:szCs w:val="22"/>
        </w:rPr>
      </w:pPr>
      <w:r>
        <w:rPr>
          <w:b/>
          <w:sz w:val="22"/>
          <w:szCs w:val="22"/>
        </w:rPr>
        <w:t>Nov 2016</w:t>
      </w:r>
      <w:r>
        <w:rPr>
          <w:b/>
          <w:sz w:val="22"/>
          <w:szCs w:val="22"/>
        </w:rPr>
        <w:tab/>
      </w:r>
      <w:r>
        <w:rPr>
          <w:sz w:val="22"/>
          <w:szCs w:val="22"/>
        </w:rPr>
        <w:t xml:space="preserve"> Attended CME held at</w:t>
      </w:r>
      <w:r w:rsidRPr="00F34F45">
        <w:rPr>
          <w:sz w:val="22"/>
          <w:szCs w:val="22"/>
        </w:rPr>
        <w:t xml:space="preserve"> </w:t>
      </w:r>
      <w:r>
        <w:rPr>
          <w:sz w:val="22"/>
          <w:szCs w:val="22"/>
        </w:rPr>
        <w:t>University of Medical &amp; Health sciences for women</w:t>
      </w:r>
      <w:r w:rsidRPr="00162E6E">
        <w:rPr>
          <w:sz w:val="22"/>
          <w:szCs w:val="22"/>
        </w:rPr>
        <w:t xml:space="preserve"> </w:t>
      </w:r>
      <w:r>
        <w:rPr>
          <w:sz w:val="22"/>
          <w:szCs w:val="22"/>
        </w:rPr>
        <w:t xml:space="preserve">Nawabshah, Shaheed Benazirabad.  </w:t>
      </w:r>
    </w:p>
    <w:p w:rsidR="00F34F45" w:rsidRDefault="00F34F45" w:rsidP="00893B9C">
      <w:pPr>
        <w:ind w:left="1440" w:hanging="1440"/>
        <w:jc w:val="both"/>
        <w:rPr>
          <w:rFonts w:ascii="Arial Black" w:eastAsia="Arial Black" w:hAnsi="Arial Black" w:cs="Arial Black"/>
        </w:rPr>
      </w:pPr>
    </w:p>
    <w:p w:rsidR="00893B9C" w:rsidRPr="00893B9C" w:rsidRDefault="00893B9C" w:rsidP="00893B9C">
      <w:pPr>
        <w:ind w:left="1440" w:hanging="1440"/>
        <w:jc w:val="both"/>
        <w:rPr>
          <w:sz w:val="22"/>
          <w:szCs w:val="22"/>
        </w:rPr>
      </w:pPr>
      <w:r>
        <w:rPr>
          <w:b/>
          <w:sz w:val="22"/>
          <w:szCs w:val="22"/>
        </w:rPr>
        <w:t>May 2016</w:t>
      </w:r>
      <w:r>
        <w:rPr>
          <w:b/>
          <w:sz w:val="22"/>
          <w:szCs w:val="22"/>
        </w:rPr>
        <w:tab/>
      </w:r>
      <w:r w:rsidR="00053A83">
        <w:rPr>
          <w:sz w:val="22"/>
          <w:szCs w:val="22"/>
        </w:rPr>
        <w:t>Supervoisery w</w:t>
      </w:r>
      <w:r>
        <w:rPr>
          <w:sz w:val="22"/>
          <w:szCs w:val="22"/>
        </w:rPr>
        <w:t xml:space="preserve">orkshop on Assessment of Competence at CPSP Regionl Centre Nawabshah.  </w:t>
      </w:r>
    </w:p>
    <w:p w:rsidR="00893B9C" w:rsidRDefault="00893B9C" w:rsidP="00893B9C">
      <w:pPr>
        <w:jc w:val="both"/>
        <w:rPr>
          <w:rFonts w:ascii="Arial Black" w:eastAsia="Arial Black" w:hAnsi="Arial Black" w:cs="Arial Black"/>
        </w:rPr>
      </w:pPr>
    </w:p>
    <w:p w:rsidR="00893B9C" w:rsidRPr="00893B9C" w:rsidRDefault="00893B9C" w:rsidP="00893B9C">
      <w:pPr>
        <w:ind w:left="1440" w:hanging="1440"/>
        <w:jc w:val="both"/>
        <w:rPr>
          <w:sz w:val="22"/>
          <w:szCs w:val="22"/>
        </w:rPr>
      </w:pPr>
      <w:r>
        <w:rPr>
          <w:b/>
          <w:sz w:val="22"/>
          <w:szCs w:val="22"/>
        </w:rPr>
        <w:t>Mar 2016</w:t>
      </w:r>
      <w:r>
        <w:rPr>
          <w:b/>
          <w:sz w:val="22"/>
          <w:szCs w:val="22"/>
        </w:rPr>
        <w:tab/>
      </w:r>
      <w:r w:rsidR="00053A83">
        <w:rPr>
          <w:sz w:val="22"/>
          <w:szCs w:val="22"/>
        </w:rPr>
        <w:t>Supervoisery w</w:t>
      </w:r>
      <w:r>
        <w:rPr>
          <w:sz w:val="22"/>
          <w:szCs w:val="22"/>
        </w:rPr>
        <w:t xml:space="preserve">orkshop on Educationl planning and evaluation at CPSP Regionl Centre Nawabshah.  </w:t>
      </w:r>
    </w:p>
    <w:p w:rsidR="00893B9C" w:rsidRDefault="00893B9C" w:rsidP="005A454C">
      <w:pPr>
        <w:ind w:left="1440" w:hanging="1440"/>
        <w:jc w:val="both"/>
        <w:rPr>
          <w:rFonts w:ascii="Arial Black" w:eastAsia="Arial Black" w:hAnsi="Arial Black" w:cs="Arial Black"/>
        </w:rPr>
      </w:pPr>
    </w:p>
    <w:p w:rsidR="005A454C" w:rsidRDefault="00162E6E" w:rsidP="00893B9C">
      <w:pPr>
        <w:ind w:left="1440" w:hanging="1440"/>
        <w:jc w:val="both"/>
        <w:rPr>
          <w:sz w:val="22"/>
          <w:szCs w:val="22"/>
        </w:rPr>
      </w:pPr>
      <w:r>
        <w:rPr>
          <w:b/>
          <w:sz w:val="22"/>
          <w:szCs w:val="22"/>
        </w:rPr>
        <w:t>Mar 2016</w:t>
      </w:r>
      <w:r>
        <w:rPr>
          <w:b/>
          <w:sz w:val="22"/>
          <w:szCs w:val="22"/>
        </w:rPr>
        <w:tab/>
      </w:r>
      <w:r w:rsidR="00893B9C">
        <w:rPr>
          <w:sz w:val="22"/>
          <w:szCs w:val="22"/>
        </w:rPr>
        <w:t>32</w:t>
      </w:r>
      <w:r w:rsidR="00893B9C">
        <w:rPr>
          <w:sz w:val="22"/>
          <w:szCs w:val="22"/>
          <w:vertAlign w:val="superscript"/>
        </w:rPr>
        <w:t>nd</w:t>
      </w:r>
      <w:r w:rsidR="00893B9C">
        <w:rPr>
          <w:sz w:val="22"/>
          <w:szCs w:val="22"/>
        </w:rPr>
        <w:t xml:space="preserve">Annual congress of Pakistan society of gastroenterology &amp; GI endoscopy at Pearl continental Hotel Rawalindi. </w:t>
      </w:r>
      <w:r>
        <w:rPr>
          <w:sz w:val="22"/>
          <w:szCs w:val="22"/>
        </w:rPr>
        <w:t xml:space="preserve"> </w:t>
      </w:r>
    </w:p>
    <w:p w:rsidR="00893B9C" w:rsidRPr="00893B9C" w:rsidRDefault="00893B9C" w:rsidP="00893B9C">
      <w:pPr>
        <w:ind w:left="1440" w:hanging="1440"/>
        <w:jc w:val="both"/>
        <w:rPr>
          <w:sz w:val="22"/>
          <w:szCs w:val="22"/>
        </w:rPr>
      </w:pPr>
    </w:p>
    <w:p w:rsidR="005A454C" w:rsidRPr="00162E6E" w:rsidRDefault="00162E6E" w:rsidP="00162E6E">
      <w:pPr>
        <w:ind w:left="1440" w:hanging="1440"/>
        <w:jc w:val="both"/>
        <w:rPr>
          <w:sz w:val="22"/>
          <w:szCs w:val="22"/>
        </w:rPr>
      </w:pPr>
      <w:r>
        <w:rPr>
          <w:b/>
          <w:sz w:val="22"/>
          <w:szCs w:val="22"/>
        </w:rPr>
        <w:t>Feb 2016</w:t>
      </w:r>
      <w:r>
        <w:rPr>
          <w:b/>
          <w:sz w:val="22"/>
          <w:szCs w:val="22"/>
        </w:rPr>
        <w:tab/>
      </w:r>
      <w:r>
        <w:rPr>
          <w:sz w:val="22"/>
          <w:szCs w:val="22"/>
        </w:rPr>
        <w:t xml:space="preserve"> 5</w:t>
      </w:r>
      <w:r>
        <w:rPr>
          <w:sz w:val="22"/>
          <w:szCs w:val="22"/>
          <w:vertAlign w:val="superscript"/>
        </w:rPr>
        <w:t>th</w:t>
      </w:r>
      <w:r>
        <w:rPr>
          <w:sz w:val="22"/>
          <w:szCs w:val="22"/>
        </w:rPr>
        <w:t>Annual paediatric symosium held at Peoples University of Medical &amp; Health sciences for women</w:t>
      </w:r>
      <w:r w:rsidRPr="00162E6E">
        <w:rPr>
          <w:sz w:val="22"/>
          <w:szCs w:val="22"/>
        </w:rPr>
        <w:t xml:space="preserve"> </w:t>
      </w:r>
      <w:r>
        <w:rPr>
          <w:sz w:val="22"/>
          <w:szCs w:val="22"/>
        </w:rPr>
        <w:t xml:space="preserve">Nawabshah, Shaheed Benazirabad  </w:t>
      </w:r>
    </w:p>
    <w:p w:rsidR="005A454C" w:rsidRDefault="00C05B26" w:rsidP="005A454C">
      <w:pPr>
        <w:ind w:left="1440" w:hanging="1440"/>
        <w:jc w:val="both"/>
        <w:rPr>
          <w:rFonts w:ascii="Arial Black" w:eastAsia="Arial Black" w:hAnsi="Arial Black" w:cs="Arial Black"/>
        </w:rPr>
      </w:pPr>
      <w:r w:rsidRPr="00C05B26">
        <w:rPr>
          <w:rFonts w:ascii="Arial Black" w:eastAsia="Arial Black" w:hAnsi="Arial Black" w:cs="Arial Black"/>
        </w:rPr>
        <w:t xml:space="preserve"> </w:t>
      </w:r>
    </w:p>
    <w:p w:rsidR="005A454C" w:rsidRDefault="005A454C" w:rsidP="00162E6E">
      <w:pPr>
        <w:ind w:left="1440" w:hanging="1440"/>
        <w:jc w:val="both"/>
        <w:rPr>
          <w:sz w:val="22"/>
          <w:szCs w:val="22"/>
        </w:rPr>
      </w:pPr>
      <w:r>
        <w:rPr>
          <w:b/>
          <w:sz w:val="22"/>
          <w:szCs w:val="22"/>
        </w:rPr>
        <w:lastRenderedPageBreak/>
        <w:t>Dec 2015</w:t>
      </w:r>
      <w:r>
        <w:rPr>
          <w:b/>
          <w:sz w:val="22"/>
          <w:szCs w:val="22"/>
        </w:rPr>
        <w:tab/>
      </w:r>
      <w:r>
        <w:rPr>
          <w:sz w:val="22"/>
          <w:szCs w:val="22"/>
        </w:rPr>
        <w:t>9</w:t>
      </w:r>
      <w:r>
        <w:rPr>
          <w:sz w:val="22"/>
          <w:szCs w:val="22"/>
          <w:vertAlign w:val="superscript"/>
        </w:rPr>
        <w:t>th</w:t>
      </w:r>
      <w:r w:rsidR="009078FC">
        <w:rPr>
          <w:sz w:val="22"/>
          <w:szCs w:val="22"/>
        </w:rPr>
        <w:t>Annual M</w:t>
      </w:r>
      <w:r>
        <w:rPr>
          <w:sz w:val="22"/>
          <w:szCs w:val="22"/>
        </w:rPr>
        <w:t xml:space="preserve">eeting </w:t>
      </w:r>
      <w:r w:rsidR="00162E6E">
        <w:rPr>
          <w:sz w:val="22"/>
          <w:szCs w:val="22"/>
        </w:rPr>
        <w:t xml:space="preserve"> of </w:t>
      </w:r>
      <w:r>
        <w:rPr>
          <w:sz w:val="22"/>
          <w:szCs w:val="22"/>
        </w:rPr>
        <w:t>PSSLD and South Asian Assosciation for the study of liver</w:t>
      </w:r>
      <w:r w:rsidR="00162E6E">
        <w:rPr>
          <w:sz w:val="22"/>
          <w:szCs w:val="22"/>
        </w:rPr>
        <w:t xml:space="preserve"> and</w:t>
      </w:r>
      <w:r>
        <w:rPr>
          <w:sz w:val="22"/>
          <w:szCs w:val="22"/>
        </w:rPr>
        <w:t xml:space="preserve"> hepatology in south Asia held on Dec 2015</w:t>
      </w:r>
      <w:r w:rsidR="00162E6E">
        <w:rPr>
          <w:sz w:val="22"/>
          <w:szCs w:val="22"/>
        </w:rPr>
        <w:t xml:space="preserve"> at Movenpick Hotel Karachi.</w:t>
      </w:r>
    </w:p>
    <w:p w:rsidR="00162E6E" w:rsidRPr="00162E6E" w:rsidRDefault="00162E6E" w:rsidP="00162E6E">
      <w:pPr>
        <w:ind w:left="1440" w:hanging="1440"/>
        <w:jc w:val="both"/>
        <w:rPr>
          <w:sz w:val="22"/>
          <w:szCs w:val="22"/>
        </w:rPr>
      </w:pPr>
    </w:p>
    <w:p w:rsidR="005A454C" w:rsidRPr="00584ACB" w:rsidRDefault="005A454C" w:rsidP="005A454C">
      <w:pPr>
        <w:ind w:left="1440" w:hanging="1440"/>
        <w:jc w:val="both"/>
        <w:rPr>
          <w:sz w:val="22"/>
          <w:szCs w:val="22"/>
        </w:rPr>
      </w:pPr>
      <w:r>
        <w:rPr>
          <w:b/>
          <w:sz w:val="22"/>
          <w:szCs w:val="22"/>
        </w:rPr>
        <w:t>Oct 2015</w:t>
      </w:r>
      <w:r>
        <w:rPr>
          <w:b/>
          <w:sz w:val="22"/>
          <w:szCs w:val="22"/>
        </w:rPr>
        <w:tab/>
      </w:r>
      <w:r>
        <w:rPr>
          <w:sz w:val="22"/>
          <w:szCs w:val="22"/>
        </w:rPr>
        <w:t>One day seminar on Haematological disorders at Peoples University of Medical &amp; Health sciences for</w:t>
      </w:r>
      <w:r w:rsidR="00162E6E">
        <w:rPr>
          <w:sz w:val="22"/>
          <w:szCs w:val="22"/>
        </w:rPr>
        <w:t xml:space="preserve"> women</w:t>
      </w:r>
      <w:r w:rsidR="00162E6E" w:rsidRPr="00162E6E">
        <w:rPr>
          <w:sz w:val="22"/>
          <w:szCs w:val="22"/>
        </w:rPr>
        <w:t xml:space="preserve"> </w:t>
      </w:r>
      <w:r w:rsidR="00162E6E">
        <w:rPr>
          <w:sz w:val="22"/>
          <w:szCs w:val="22"/>
        </w:rPr>
        <w:t xml:space="preserve">Nawabshah, Shaheed Benazirabad </w:t>
      </w:r>
      <w:r>
        <w:rPr>
          <w:sz w:val="22"/>
          <w:szCs w:val="22"/>
        </w:rPr>
        <w:t xml:space="preserve"> </w:t>
      </w:r>
    </w:p>
    <w:p w:rsidR="00F1574E" w:rsidRDefault="00F1574E" w:rsidP="00F1574E">
      <w:pPr>
        <w:rPr>
          <w:rFonts w:ascii="Arial Black" w:eastAsia="Arial Black" w:hAnsi="Arial Black" w:cs="Arial Black"/>
        </w:rPr>
      </w:pPr>
    </w:p>
    <w:p w:rsidR="00F1574E" w:rsidRDefault="00F1574E" w:rsidP="00F1574E">
      <w:pPr>
        <w:ind w:left="1440" w:hanging="1440"/>
        <w:jc w:val="both"/>
        <w:rPr>
          <w:sz w:val="22"/>
          <w:szCs w:val="22"/>
        </w:rPr>
      </w:pPr>
      <w:r>
        <w:rPr>
          <w:b/>
          <w:sz w:val="22"/>
          <w:szCs w:val="22"/>
        </w:rPr>
        <w:t>Sep 2015</w:t>
      </w:r>
      <w:r>
        <w:rPr>
          <w:b/>
          <w:sz w:val="22"/>
          <w:szCs w:val="22"/>
        </w:rPr>
        <w:tab/>
      </w:r>
      <w:r>
        <w:rPr>
          <w:sz w:val="22"/>
          <w:szCs w:val="22"/>
        </w:rPr>
        <w:t>HEC workshop</w:t>
      </w:r>
      <w:r w:rsidR="00032031">
        <w:rPr>
          <w:sz w:val="22"/>
          <w:szCs w:val="22"/>
        </w:rPr>
        <w:t xml:space="preserve"> held</w:t>
      </w:r>
      <w:r>
        <w:rPr>
          <w:sz w:val="22"/>
          <w:szCs w:val="22"/>
        </w:rPr>
        <w:t xml:space="preserve"> at Peoples University of Medical &amp; Health sciences for Women Nawabshah, Shaheed Benazirabad.</w:t>
      </w:r>
    </w:p>
    <w:p w:rsidR="009078FC" w:rsidRDefault="009078FC" w:rsidP="00F1574E">
      <w:pPr>
        <w:ind w:left="1440" w:hanging="1440"/>
        <w:jc w:val="both"/>
        <w:rPr>
          <w:sz w:val="22"/>
          <w:szCs w:val="22"/>
        </w:rPr>
      </w:pPr>
    </w:p>
    <w:p w:rsidR="009078FC" w:rsidRPr="00C05B26" w:rsidRDefault="009078FC" w:rsidP="009078FC">
      <w:pPr>
        <w:ind w:left="1440" w:hanging="1440"/>
        <w:jc w:val="both"/>
        <w:rPr>
          <w:sz w:val="22"/>
          <w:szCs w:val="22"/>
        </w:rPr>
      </w:pPr>
      <w:r>
        <w:rPr>
          <w:b/>
          <w:sz w:val="22"/>
          <w:szCs w:val="22"/>
        </w:rPr>
        <w:t>Sep 2015</w:t>
      </w:r>
      <w:r>
        <w:rPr>
          <w:b/>
          <w:sz w:val="22"/>
          <w:szCs w:val="22"/>
        </w:rPr>
        <w:tab/>
      </w:r>
      <w:r>
        <w:rPr>
          <w:sz w:val="22"/>
          <w:szCs w:val="22"/>
        </w:rPr>
        <w:t>Workshop on Indigenous On-Campus Training (IOT) programme for modern university governance program at  PUHMS nawabshah conducted by Higher Education Commission.</w:t>
      </w:r>
    </w:p>
    <w:p w:rsidR="009078FC" w:rsidRPr="00584ACB" w:rsidRDefault="009078FC" w:rsidP="00F1574E">
      <w:pPr>
        <w:ind w:left="1440" w:hanging="1440"/>
        <w:jc w:val="both"/>
        <w:rPr>
          <w:sz w:val="22"/>
          <w:szCs w:val="22"/>
        </w:rPr>
      </w:pPr>
    </w:p>
    <w:p w:rsidR="00C05B26" w:rsidRDefault="009078FC" w:rsidP="009078FC">
      <w:pPr>
        <w:ind w:left="1440" w:hanging="1440"/>
        <w:rPr>
          <w:sz w:val="22"/>
          <w:szCs w:val="22"/>
        </w:rPr>
      </w:pPr>
      <w:r w:rsidRPr="009078FC">
        <w:rPr>
          <w:b/>
          <w:sz w:val="22"/>
          <w:szCs w:val="22"/>
        </w:rPr>
        <w:t>Mar 2015</w:t>
      </w:r>
      <w:r>
        <w:rPr>
          <w:b/>
          <w:sz w:val="22"/>
          <w:szCs w:val="22"/>
        </w:rPr>
        <w:t xml:space="preserve">   </w:t>
      </w:r>
      <w:r>
        <w:rPr>
          <w:b/>
          <w:sz w:val="22"/>
          <w:szCs w:val="22"/>
        </w:rPr>
        <w:tab/>
        <w:t>2</w:t>
      </w:r>
      <w:r>
        <w:rPr>
          <w:b/>
          <w:sz w:val="22"/>
          <w:szCs w:val="22"/>
          <w:vertAlign w:val="superscript"/>
        </w:rPr>
        <w:t>nd</w:t>
      </w:r>
      <w:r>
        <w:rPr>
          <w:b/>
          <w:sz w:val="22"/>
          <w:szCs w:val="22"/>
        </w:rPr>
        <w:t xml:space="preserve"> </w:t>
      </w:r>
      <w:r>
        <w:rPr>
          <w:sz w:val="22"/>
          <w:szCs w:val="22"/>
        </w:rPr>
        <w:t>International Diabetes Conference organized by Sanofi Pakistan in collaboration with Diabetes assosciation of Pakistan held at Movenpick, Karachi on March 2015</w:t>
      </w:r>
    </w:p>
    <w:p w:rsidR="009078FC" w:rsidRPr="009078FC" w:rsidRDefault="009078FC" w:rsidP="00C05B26">
      <w:pPr>
        <w:rPr>
          <w:sz w:val="22"/>
          <w:szCs w:val="22"/>
        </w:rPr>
      </w:pPr>
    </w:p>
    <w:p w:rsidR="00C05B26" w:rsidRPr="00584ACB" w:rsidRDefault="00C05B26" w:rsidP="00584ACB">
      <w:pPr>
        <w:ind w:left="1440" w:hanging="1440"/>
        <w:jc w:val="both"/>
        <w:rPr>
          <w:sz w:val="22"/>
          <w:szCs w:val="22"/>
        </w:rPr>
      </w:pPr>
      <w:r w:rsidRPr="009078FC">
        <w:rPr>
          <w:b/>
          <w:sz w:val="22"/>
          <w:szCs w:val="22"/>
        </w:rPr>
        <w:t>Feb 2015</w:t>
      </w:r>
      <w:r>
        <w:rPr>
          <w:b/>
          <w:sz w:val="22"/>
          <w:szCs w:val="22"/>
        </w:rPr>
        <w:tab/>
      </w:r>
      <w:r>
        <w:rPr>
          <w:sz w:val="22"/>
          <w:szCs w:val="22"/>
        </w:rPr>
        <w:t>4th</w:t>
      </w:r>
      <w:r w:rsidR="00D7573F">
        <w:rPr>
          <w:sz w:val="22"/>
          <w:szCs w:val="22"/>
        </w:rPr>
        <w:t>CME on Bonemarrow Indications &amp; Procedure Held at Department of Paediatrics,</w:t>
      </w:r>
      <w:r>
        <w:rPr>
          <w:sz w:val="22"/>
          <w:szCs w:val="22"/>
        </w:rPr>
        <w:t xml:space="preserve"> Peoples University of Medical &amp; Health sciences for Women Nawabshah, Shaheed Benazirabad</w:t>
      </w:r>
      <w:r w:rsidR="00D7573F">
        <w:rPr>
          <w:sz w:val="22"/>
          <w:szCs w:val="22"/>
        </w:rPr>
        <w:t xml:space="preserve"> conducted by the Agha Khan University Laboratory.</w:t>
      </w:r>
    </w:p>
    <w:p w:rsidR="0076183C" w:rsidRDefault="0076183C" w:rsidP="0076183C">
      <w:pPr>
        <w:rPr>
          <w:rFonts w:ascii="Arial Black" w:eastAsia="Arial Black" w:hAnsi="Arial Black" w:cs="Arial Black"/>
        </w:rPr>
      </w:pPr>
    </w:p>
    <w:p w:rsidR="008A3653" w:rsidRDefault="00C05B26" w:rsidP="00C05B26">
      <w:pPr>
        <w:ind w:left="1440" w:hanging="1440"/>
        <w:jc w:val="both"/>
        <w:rPr>
          <w:sz w:val="22"/>
          <w:szCs w:val="22"/>
        </w:rPr>
      </w:pPr>
      <w:r>
        <w:rPr>
          <w:b/>
          <w:sz w:val="22"/>
          <w:szCs w:val="22"/>
        </w:rPr>
        <w:t>Feb 2015</w:t>
      </w:r>
      <w:r w:rsidR="0076183C">
        <w:rPr>
          <w:b/>
          <w:sz w:val="22"/>
          <w:szCs w:val="22"/>
        </w:rPr>
        <w:tab/>
      </w:r>
      <w:r>
        <w:rPr>
          <w:sz w:val="22"/>
          <w:szCs w:val="22"/>
        </w:rPr>
        <w:t xml:space="preserve">4th Annual Paediatric Symposium </w:t>
      </w:r>
      <w:r w:rsidR="00032031">
        <w:rPr>
          <w:sz w:val="22"/>
          <w:szCs w:val="22"/>
        </w:rPr>
        <w:t xml:space="preserve">held at </w:t>
      </w:r>
      <w:r>
        <w:rPr>
          <w:sz w:val="22"/>
          <w:szCs w:val="22"/>
        </w:rPr>
        <w:t>Peoples University of Medical &amp; Health sciences for Women Nawabshah, Shaheed Benazirabad.</w:t>
      </w:r>
    </w:p>
    <w:p w:rsidR="00716CD5" w:rsidRDefault="00716CD5" w:rsidP="00C05B26">
      <w:pPr>
        <w:ind w:left="1440" w:hanging="1440"/>
        <w:jc w:val="both"/>
        <w:rPr>
          <w:sz w:val="22"/>
          <w:szCs w:val="22"/>
        </w:rPr>
      </w:pPr>
    </w:p>
    <w:p w:rsidR="008A3653" w:rsidRDefault="008A3653">
      <w:pPr>
        <w:rPr>
          <w:rFonts w:ascii="Arial Black" w:eastAsia="Arial Black" w:hAnsi="Arial Black" w:cs="Arial Black"/>
        </w:rPr>
      </w:pPr>
    </w:p>
    <w:p w:rsidR="00C76835" w:rsidRPr="00E0629E" w:rsidRDefault="00C76835" w:rsidP="00C76835">
      <w:pPr>
        <w:ind w:left="1440" w:hanging="1440"/>
        <w:jc w:val="both"/>
        <w:rPr>
          <w:sz w:val="22"/>
          <w:szCs w:val="22"/>
        </w:rPr>
      </w:pPr>
      <w:r>
        <w:rPr>
          <w:b/>
          <w:sz w:val="22"/>
          <w:szCs w:val="22"/>
        </w:rPr>
        <w:t>Dec 2014</w:t>
      </w:r>
      <w:r>
        <w:rPr>
          <w:b/>
          <w:sz w:val="22"/>
          <w:szCs w:val="22"/>
        </w:rPr>
        <w:tab/>
      </w:r>
      <w:r w:rsidRPr="00C76835">
        <w:rPr>
          <w:b/>
          <w:szCs w:val="22"/>
        </w:rPr>
        <w:t>7</w:t>
      </w:r>
      <w:r w:rsidRPr="00C76835">
        <w:rPr>
          <w:b/>
          <w:szCs w:val="22"/>
          <w:vertAlign w:val="superscript"/>
        </w:rPr>
        <w:t>th</w:t>
      </w:r>
      <w:r>
        <w:rPr>
          <w:b/>
          <w:szCs w:val="22"/>
        </w:rPr>
        <w:t xml:space="preserve"> </w:t>
      </w:r>
      <w:r>
        <w:rPr>
          <w:sz w:val="22"/>
          <w:szCs w:val="22"/>
        </w:rPr>
        <w:t xml:space="preserve"> International symposium</w:t>
      </w:r>
      <w:r w:rsidR="008A3653">
        <w:rPr>
          <w:sz w:val="22"/>
          <w:szCs w:val="22"/>
        </w:rPr>
        <w:t xml:space="preserve"> 2014 Shaheed Mohtarma Benazir Bhutto Medical University, @ CMC Larkana held on 19</w:t>
      </w:r>
      <w:r w:rsidR="008A3653" w:rsidRPr="008A3653">
        <w:rPr>
          <w:sz w:val="22"/>
          <w:szCs w:val="22"/>
          <w:vertAlign w:val="superscript"/>
        </w:rPr>
        <w:t>th</w:t>
      </w:r>
      <w:r w:rsidR="008A3653">
        <w:rPr>
          <w:sz w:val="22"/>
          <w:szCs w:val="22"/>
        </w:rPr>
        <w:t>-21</w:t>
      </w:r>
      <w:r w:rsidR="008A3653" w:rsidRPr="008A3653">
        <w:rPr>
          <w:sz w:val="22"/>
          <w:szCs w:val="22"/>
          <w:vertAlign w:val="superscript"/>
        </w:rPr>
        <w:t>st</w:t>
      </w:r>
      <w:r w:rsidR="008A3653">
        <w:rPr>
          <w:sz w:val="22"/>
          <w:szCs w:val="22"/>
        </w:rPr>
        <w:t xml:space="preserve"> December 2014. </w:t>
      </w:r>
      <w:r>
        <w:rPr>
          <w:sz w:val="22"/>
          <w:szCs w:val="22"/>
        </w:rPr>
        <w:t xml:space="preserve"> </w:t>
      </w:r>
    </w:p>
    <w:p w:rsidR="00C76835" w:rsidRDefault="00C76835" w:rsidP="00C76835">
      <w:pPr>
        <w:ind w:left="1440" w:hanging="1440"/>
        <w:jc w:val="both"/>
        <w:rPr>
          <w:b/>
          <w:sz w:val="22"/>
          <w:szCs w:val="22"/>
        </w:rPr>
      </w:pPr>
    </w:p>
    <w:p w:rsidR="001E7530" w:rsidRPr="008A3653" w:rsidRDefault="00C76835" w:rsidP="008A3653">
      <w:pPr>
        <w:ind w:left="1440" w:hanging="1440"/>
        <w:jc w:val="both"/>
        <w:rPr>
          <w:sz w:val="22"/>
          <w:szCs w:val="22"/>
        </w:rPr>
      </w:pPr>
      <w:r>
        <w:rPr>
          <w:sz w:val="22"/>
          <w:szCs w:val="22"/>
        </w:rPr>
        <w:t xml:space="preserve"> </w:t>
      </w:r>
    </w:p>
    <w:p w:rsidR="00E0629E" w:rsidRPr="00E0629E" w:rsidRDefault="00E0629E" w:rsidP="00CD26B4">
      <w:pPr>
        <w:ind w:left="1440" w:hanging="1440"/>
        <w:jc w:val="both"/>
        <w:rPr>
          <w:sz w:val="22"/>
          <w:szCs w:val="22"/>
        </w:rPr>
      </w:pPr>
      <w:r>
        <w:rPr>
          <w:b/>
          <w:sz w:val="22"/>
          <w:szCs w:val="22"/>
        </w:rPr>
        <w:t>Oct 2014</w:t>
      </w:r>
      <w:r>
        <w:rPr>
          <w:b/>
          <w:sz w:val="22"/>
          <w:szCs w:val="22"/>
        </w:rPr>
        <w:tab/>
      </w:r>
      <w:r>
        <w:rPr>
          <w:sz w:val="22"/>
          <w:szCs w:val="22"/>
        </w:rPr>
        <w:t xml:space="preserve">APASL “Single topic conference  on hepatitis c virus care &amp; cure” held on Oct: 2014 Karachi.  </w:t>
      </w:r>
    </w:p>
    <w:p w:rsidR="00E0629E" w:rsidRDefault="00E0629E" w:rsidP="00CD26B4">
      <w:pPr>
        <w:ind w:left="1440" w:hanging="1440"/>
        <w:jc w:val="both"/>
        <w:rPr>
          <w:b/>
          <w:sz w:val="22"/>
          <w:szCs w:val="22"/>
        </w:rPr>
      </w:pPr>
    </w:p>
    <w:p w:rsidR="00412DA8" w:rsidRDefault="00CD26B4" w:rsidP="00412DA8">
      <w:pPr>
        <w:ind w:left="1440" w:hanging="1440"/>
        <w:jc w:val="both"/>
        <w:rPr>
          <w:b/>
          <w:sz w:val="22"/>
          <w:szCs w:val="22"/>
        </w:rPr>
      </w:pPr>
      <w:r>
        <w:rPr>
          <w:b/>
          <w:sz w:val="22"/>
          <w:szCs w:val="22"/>
        </w:rPr>
        <w:t>June 2014</w:t>
      </w:r>
      <w:r>
        <w:rPr>
          <w:b/>
          <w:sz w:val="22"/>
          <w:szCs w:val="22"/>
        </w:rPr>
        <w:tab/>
      </w:r>
      <w:r w:rsidRPr="00CD26B4">
        <w:rPr>
          <w:sz w:val="22"/>
          <w:szCs w:val="22"/>
        </w:rPr>
        <w:t>Workshop On Function</w:t>
      </w:r>
      <w:r>
        <w:rPr>
          <w:sz w:val="22"/>
          <w:szCs w:val="22"/>
        </w:rPr>
        <w:t>al Gastro Intestinal Disorders h</w:t>
      </w:r>
      <w:r w:rsidRPr="00CD26B4">
        <w:rPr>
          <w:sz w:val="22"/>
          <w:szCs w:val="22"/>
        </w:rPr>
        <w:t>eld On June 2014</w:t>
      </w:r>
      <w:r>
        <w:rPr>
          <w:sz w:val="22"/>
          <w:szCs w:val="22"/>
        </w:rPr>
        <w:t xml:space="preserve"> </w:t>
      </w:r>
      <w:r w:rsidR="00E0629E">
        <w:rPr>
          <w:sz w:val="22"/>
          <w:szCs w:val="22"/>
        </w:rPr>
        <w:t>O</w:t>
      </w:r>
      <w:r w:rsidR="00E0629E" w:rsidRPr="00CD26B4">
        <w:rPr>
          <w:sz w:val="22"/>
          <w:szCs w:val="22"/>
        </w:rPr>
        <w:t>rganized</w:t>
      </w:r>
      <w:r w:rsidRPr="00CD26B4">
        <w:rPr>
          <w:sz w:val="22"/>
          <w:szCs w:val="22"/>
        </w:rPr>
        <w:t xml:space="preserve"> By World Gastroenterology Organization</w:t>
      </w:r>
      <w:r>
        <w:rPr>
          <w:b/>
          <w:sz w:val="22"/>
          <w:szCs w:val="22"/>
        </w:rPr>
        <w:t xml:space="preserve">. </w:t>
      </w:r>
    </w:p>
    <w:p w:rsidR="002D52F0" w:rsidRDefault="002D52F0" w:rsidP="00412DA8">
      <w:pPr>
        <w:ind w:left="1440" w:hanging="1440"/>
        <w:jc w:val="both"/>
        <w:rPr>
          <w:b/>
          <w:sz w:val="22"/>
          <w:szCs w:val="22"/>
        </w:rPr>
      </w:pPr>
    </w:p>
    <w:p w:rsidR="00C05B26" w:rsidRPr="00C05B26" w:rsidRDefault="00C05B26" w:rsidP="00C05B26">
      <w:pPr>
        <w:ind w:left="1440" w:hanging="1440"/>
        <w:jc w:val="both"/>
        <w:rPr>
          <w:sz w:val="22"/>
          <w:szCs w:val="22"/>
        </w:rPr>
      </w:pPr>
      <w:r>
        <w:rPr>
          <w:b/>
          <w:sz w:val="22"/>
          <w:szCs w:val="22"/>
        </w:rPr>
        <w:t>May 2014</w:t>
      </w:r>
      <w:r>
        <w:rPr>
          <w:b/>
          <w:sz w:val="22"/>
          <w:szCs w:val="22"/>
        </w:rPr>
        <w:tab/>
      </w:r>
      <w:r>
        <w:rPr>
          <w:sz w:val="22"/>
          <w:szCs w:val="22"/>
        </w:rPr>
        <w:t>One Day Symposium on Hepatocellular Carcinoma organized by NORIN  (Nuclear Medicine Oncology &amp; Radiotherapy Institute) Nawabshah &amp; AIMS ( Asian Institute of Medical Sciences) Hyderabad.</w:t>
      </w:r>
    </w:p>
    <w:p w:rsidR="00412DA8" w:rsidRDefault="00412DA8" w:rsidP="00412DA8">
      <w:pPr>
        <w:ind w:left="1440" w:hanging="1440"/>
        <w:jc w:val="both"/>
        <w:rPr>
          <w:b/>
          <w:sz w:val="22"/>
          <w:szCs w:val="22"/>
        </w:rPr>
      </w:pPr>
    </w:p>
    <w:p w:rsidR="0064575B" w:rsidRDefault="00412DA8" w:rsidP="00412DA8">
      <w:pPr>
        <w:ind w:left="1440" w:hanging="1440"/>
        <w:jc w:val="both"/>
        <w:rPr>
          <w:szCs w:val="22"/>
        </w:rPr>
      </w:pPr>
      <w:r>
        <w:rPr>
          <w:b/>
          <w:sz w:val="22"/>
          <w:szCs w:val="22"/>
        </w:rPr>
        <w:t xml:space="preserve">Apri 2014        SPSS </w:t>
      </w:r>
      <w:r w:rsidRPr="00CD26B4">
        <w:rPr>
          <w:sz w:val="22"/>
          <w:szCs w:val="22"/>
        </w:rPr>
        <w:t xml:space="preserve">Workshop </w:t>
      </w:r>
      <w:r>
        <w:rPr>
          <w:sz w:val="22"/>
          <w:szCs w:val="22"/>
        </w:rPr>
        <w:t>held in NORIN cancer hospital District Benazirabad( Nawabshah) on Thursday 24</w:t>
      </w:r>
      <w:r w:rsidR="00164B8E" w:rsidRPr="00164B8E">
        <w:rPr>
          <w:szCs w:val="22"/>
          <w:vertAlign w:val="superscript"/>
        </w:rPr>
        <w:t>th</w:t>
      </w:r>
      <w:r w:rsidR="00164B8E">
        <w:rPr>
          <w:szCs w:val="22"/>
        </w:rPr>
        <w:t xml:space="preserve"> April, 2014.</w:t>
      </w:r>
    </w:p>
    <w:p w:rsidR="00164B8E" w:rsidRPr="00412DA8" w:rsidRDefault="00164B8E" w:rsidP="00412DA8">
      <w:pPr>
        <w:ind w:left="1440" w:hanging="1440"/>
        <w:jc w:val="both"/>
        <w:rPr>
          <w:b/>
          <w:szCs w:val="22"/>
        </w:rPr>
      </w:pPr>
    </w:p>
    <w:p w:rsidR="009E23EF" w:rsidRDefault="009E23EF" w:rsidP="0064575B">
      <w:pPr>
        <w:jc w:val="both"/>
        <w:rPr>
          <w:sz w:val="22"/>
          <w:szCs w:val="22"/>
        </w:rPr>
      </w:pPr>
      <w:r>
        <w:rPr>
          <w:b/>
          <w:sz w:val="22"/>
          <w:szCs w:val="22"/>
        </w:rPr>
        <w:t>Feb 2014</w:t>
      </w:r>
      <w:r>
        <w:rPr>
          <w:b/>
          <w:sz w:val="22"/>
          <w:szCs w:val="22"/>
        </w:rPr>
        <w:tab/>
      </w:r>
      <w:r w:rsidR="0064575B" w:rsidRPr="0064575B">
        <w:rPr>
          <w:sz w:val="22"/>
          <w:szCs w:val="22"/>
        </w:rPr>
        <w:t>3</w:t>
      </w:r>
      <w:r w:rsidR="0064575B" w:rsidRPr="0064575B">
        <w:rPr>
          <w:sz w:val="22"/>
          <w:szCs w:val="22"/>
          <w:vertAlign w:val="superscript"/>
        </w:rPr>
        <w:t>rd</w:t>
      </w:r>
      <w:r w:rsidR="0064575B" w:rsidRPr="0064575B">
        <w:rPr>
          <w:sz w:val="22"/>
          <w:szCs w:val="22"/>
        </w:rPr>
        <w:t xml:space="preserve"> </w:t>
      </w:r>
      <w:r w:rsidR="00CD26B4">
        <w:rPr>
          <w:sz w:val="22"/>
          <w:szCs w:val="22"/>
        </w:rPr>
        <w:t>A</w:t>
      </w:r>
      <w:r w:rsidR="0064575B" w:rsidRPr="0064575B">
        <w:rPr>
          <w:sz w:val="22"/>
          <w:szCs w:val="22"/>
        </w:rPr>
        <w:t xml:space="preserve">nnual </w:t>
      </w:r>
      <w:r w:rsidR="00CD26B4">
        <w:rPr>
          <w:sz w:val="22"/>
          <w:szCs w:val="22"/>
        </w:rPr>
        <w:t>P</w:t>
      </w:r>
      <w:r w:rsidR="0064575B" w:rsidRPr="0064575B">
        <w:rPr>
          <w:sz w:val="22"/>
          <w:szCs w:val="22"/>
        </w:rPr>
        <w:t>e</w:t>
      </w:r>
      <w:r w:rsidR="00CD26B4">
        <w:rPr>
          <w:sz w:val="22"/>
          <w:szCs w:val="22"/>
        </w:rPr>
        <w:t>a</w:t>
      </w:r>
      <w:r w:rsidR="0064575B" w:rsidRPr="0064575B">
        <w:rPr>
          <w:sz w:val="22"/>
          <w:szCs w:val="22"/>
        </w:rPr>
        <w:t xml:space="preserve">diatric </w:t>
      </w:r>
      <w:r w:rsidR="00CD26B4">
        <w:rPr>
          <w:sz w:val="22"/>
          <w:szCs w:val="22"/>
        </w:rPr>
        <w:t>S</w:t>
      </w:r>
      <w:r w:rsidR="0064575B" w:rsidRPr="0064575B">
        <w:rPr>
          <w:sz w:val="22"/>
          <w:szCs w:val="22"/>
        </w:rPr>
        <w:t>ymposium organized by PUMHS held on 8</w:t>
      </w:r>
      <w:r w:rsidR="0064575B" w:rsidRPr="0064575B">
        <w:rPr>
          <w:sz w:val="22"/>
          <w:szCs w:val="22"/>
          <w:vertAlign w:val="superscript"/>
        </w:rPr>
        <w:t>th</w:t>
      </w:r>
      <w:r w:rsidR="0064575B" w:rsidRPr="0064575B">
        <w:rPr>
          <w:sz w:val="22"/>
          <w:szCs w:val="22"/>
        </w:rPr>
        <w:t xml:space="preserve"> Feb2014</w:t>
      </w:r>
      <w:r w:rsidR="0064575B">
        <w:rPr>
          <w:sz w:val="22"/>
          <w:szCs w:val="22"/>
        </w:rPr>
        <w:t>.</w:t>
      </w:r>
    </w:p>
    <w:p w:rsidR="0064575B" w:rsidRPr="0064575B" w:rsidRDefault="0064575B" w:rsidP="009E23EF">
      <w:pPr>
        <w:ind w:left="1440" w:hanging="1440"/>
        <w:jc w:val="both"/>
        <w:rPr>
          <w:sz w:val="22"/>
          <w:szCs w:val="22"/>
        </w:rPr>
      </w:pPr>
    </w:p>
    <w:p w:rsidR="009E23EF" w:rsidRDefault="009E23EF" w:rsidP="009E23EF">
      <w:pPr>
        <w:ind w:left="1440" w:hanging="1440"/>
        <w:jc w:val="both"/>
        <w:rPr>
          <w:sz w:val="22"/>
          <w:szCs w:val="22"/>
        </w:rPr>
      </w:pPr>
      <w:r>
        <w:rPr>
          <w:b/>
          <w:sz w:val="22"/>
          <w:szCs w:val="22"/>
        </w:rPr>
        <w:t>Dec-2013</w:t>
      </w:r>
      <w:r>
        <w:rPr>
          <w:b/>
          <w:sz w:val="22"/>
          <w:szCs w:val="22"/>
        </w:rPr>
        <w:tab/>
      </w:r>
      <w:r>
        <w:rPr>
          <w:sz w:val="22"/>
          <w:szCs w:val="22"/>
        </w:rPr>
        <w:t>7</w:t>
      </w:r>
      <w:r w:rsidRPr="00432232">
        <w:rPr>
          <w:sz w:val="22"/>
          <w:szCs w:val="22"/>
          <w:vertAlign w:val="superscript"/>
        </w:rPr>
        <w:t>th</w:t>
      </w:r>
      <w:r>
        <w:rPr>
          <w:sz w:val="22"/>
          <w:szCs w:val="22"/>
        </w:rPr>
        <w:t xml:space="preserve"> Annual Meeting of  Pakistan society for the study of liver disease</w:t>
      </w:r>
      <w:r w:rsidR="006C1ED8">
        <w:rPr>
          <w:sz w:val="22"/>
          <w:szCs w:val="22"/>
        </w:rPr>
        <w:t xml:space="preserve"> held on D</w:t>
      </w:r>
      <w:r>
        <w:rPr>
          <w:sz w:val="22"/>
          <w:szCs w:val="22"/>
        </w:rPr>
        <w:t>ec 2013 Karachi.</w:t>
      </w:r>
    </w:p>
    <w:p w:rsidR="009E23EF" w:rsidRDefault="009E23EF" w:rsidP="00D4727C">
      <w:pPr>
        <w:ind w:left="1440" w:hanging="1440"/>
        <w:jc w:val="both"/>
        <w:rPr>
          <w:b/>
          <w:sz w:val="22"/>
          <w:szCs w:val="22"/>
        </w:rPr>
      </w:pPr>
    </w:p>
    <w:p w:rsidR="00432232" w:rsidRDefault="00432232" w:rsidP="00D4727C">
      <w:pPr>
        <w:ind w:left="1440" w:hanging="1440"/>
        <w:jc w:val="both"/>
        <w:rPr>
          <w:sz w:val="22"/>
          <w:szCs w:val="22"/>
        </w:rPr>
      </w:pPr>
      <w:r>
        <w:rPr>
          <w:b/>
          <w:sz w:val="22"/>
          <w:szCs w:val="22"/>
        </w:rPr>
        <w:t>Dec-2012</w:t>
      </w:r>
      <w:r>
        <w:rPr>
          <w:b/>
          <w:sz w:val="22"/>
          <w:szCs w:val="22"/>
        </w:rPr>
        <w:tab/>
      </w:r>
      <w:r>
        <w:rPr>
          <w:sz w:val="22"/>
          <w:szCs w:val="22"/>
        </w:rPr>
        <w:t>6</w:t>
      </w:r>
      <w:r w:rsidRPr="00432232">
        <w:rPr>
          <w:sz w:val="22"/>
          <w:szCs w:val="22"/>
          <w:vertAlign w:val="superscript"/>
        </w:rPr>
        <w:t>th</w:t>
      </w:r>
      <w:r>
        <w:rPr>
          <w:sz w:val="22"/>
          <w:szCs w:val="22"/>
        </w:rPr>
        <w:t xml:space="preserve"> Annual Meeting of  Pakistan society for the study of liver disease</w:t>
      </w:r>
      <w:r w:rsidR="006C1ED8">
        <w:rPr>
          <w:sz w:val="22"/>
          <w:szCs w:val="22"/>
        </w:rPr>
        <w:t xml:space="preserve"> held on D</w:t>
      </w:r>
      <w:r>
        <w:rPr>
          <w:sz w:val="22"/>
          <w:szCs w:val="22"/>
        </w:rPr>
        <w:t>ec 2012 Karachi</w:t>
      </w:r>
      <w:r w:rsidR="009E23EF">
        <w:rPr>
          <w:sz w:val="22"/>
          <w:szCs w:val="22"/>
        </w:rPr>
        <w:t>.</w:t>
      </w:r>
    </w:p>
    <w:p w:rsidR="009E23EF" w:rsidRPr="00432232" w:rsidRDefault="009E23EF" w:rsidP="00D4727C">
      <w:pPr>
        <w:ind w:left="1440" w:hanging="1440"/>
        <w:jc w:val="both"/>
        <w:rPr>
          <w:sz w:val="22"/>
          <w:szCs w:val="22"/>
        </w:rPr>
      </w:pPr>
    </w:p>
    <w:p w:rsidR="009E1234" w:rsidRPr="00D4727C" w:rsidRDefault="001E7530" w:rsidP="00D4727C">
      <w:pPr>
        <w:ind w:left="1440" w:hanging="1440"/>
        <w:jc w:val="both"/>
        <w:rPr>
          <w:sz w:val="22"/>
          <w:szCs w:val="22"/>
        </w:rPr>
      </w:pPr>
      <w:r w:rsidRPr="009A09CC">
        <w:rPr>
          <w:b/>
          <w:sz w:val="22"/>
          <w:szCs w:val="22"/>
        </w:rPr>
        <w:t>Dec-2011</w:t>
      </w:r>
      <w:r w:rsidR="00D4727C">
        <w:rPr>
          <w:sz w:val="22"/>
          <w:szCs w:val="22"/>
        </w:rPr>
        <w:tab/>
      </w:r>
      <w:r>
        <w:rPr>
          <w:sz w:val="22"/>
          <w:szCs w:val="22"/>
        </w:rPr>
        <w:t>11</w:t>
      </w:r>
      <w:r>
        <w:rPr>
          <w:sz w:val="22"/>
          <w:szCs w:val="22"/>
          <w:vertAlign w:val="superscript"/>
        </w:rPr>
        <w:t>th</w:t>
      </w:r>
      <w:r>
        <w:rPr>
          <w:sz w:val="22"/>
          <w:szCs w:val="22"/>
        </w:rPr>
        <w:t xml:space="preserve"> </w:t>
      </w:r>
      <w:r w:rsidR="00D4727C">
        <w:rPr>
          <w:sz w:val="22"/>
          <w:szCs w:val="22"/>
        </w:rPr>
        <w:t xml:space="preserve">Chandka Medical College </w:t>
      </w:r>
      <w:r>
        <w:rPr>
          <w:sz w:val="22"/>
          <w:szCs w:val="22"/>
        </w:rPr>
        <w:t>and 4</w:t>
      </w:r>
      <w:r>
        <w:rPr>
          <w:sz w:val="22"/>
          <w:szCs w:val="22"/>
          <w:vertAlign w:val="superscript"/>
        </w:rPr>
        <w:t>th</w:t>
      </w:r>
      <w:r w:rsidR="00D4727C">
        <w:rPr>
          <w:sz w:val="22"/>
          <w:szCs w:val="22"/>
        </w:rPr>
        <w:t xml:space="preserve"> Shaheed M</w:t>
      </w:r>
      <w:r>
        <w:rPr>
          <w:sz w:val="22"/>
          <w:szCs w:val="22"/>
        </w:rPr>
        <w:t xml:space="preserve">ohtarama Benazir </w:t>
      </w:r>
      <w:r w:rsidR="00D4727C">
        <w:rPr>
          <w:sz w:val="22"/>
          <w:szCs w:val="22"/>
        </w:rPr>
        <w:t>Bhutto Medical University Larkana Symposium 2011.</w:t>
      </w:r>
    </w:p>
    <w:p w:rsidR="001E7530" w:rsidRDefault="001E7530" w:rsidP="00D4727C">
      <w:pPr>
        <w:jc w:val="both"/>
        <w:rPr>
          <w:rFonts w:ascii="Arial Black" w:eastAsia="Arial Black" w:hAnsi="Arial Black" w:cs="Arial Black"/>
        </w:rPr>
      </w:pPr>
    </w:p>
    <w:p w:rsidR="001E7530" w:rsidRDefault="001E7530" w:rsidP="009A09CC">
      <w:pPr>
        <w:jc w:val="both"/>
        <w:rPr>
          <w:sz w:val="22"/>
          <w:szCs w:val="22"/>
        </w:rPr>
      </w:pPr>
      <w:r w:rsidRPr="009A09CC">
        <w:rPr>
          <w:b/>
          <w:sz w:val="22"/>
          <w:szCs w:val="22"/>
        </w:rPr>
        <w:t>Nov-2011</w:t>
      </w:r>
      <w:r w:rsidR="00D4727C">
        <w:rPr>
          <w:sz w:val="22"/>
          <w:szCs w:val="22"/>
        </w:rPr>
        <w:tab/>
      </w:r>
      <w:r>
        <w:rPr>
          <w:sz w:val="22"/>
          <w:szCs w:val="22"/>
        </w:rPr>
        <w:t>10</w:t>
      </w:r>
      <w:r>
        <w:rPr>
          <w:sz w:val="22"/>
          <w:szCs w:val="22"/>
          <w:vertAlign w:val="superscript"/>
        </w:rPr>
        <w:t xml:space="preserve">th </w:t>
      </w:r>
      <w:r w:rsidR="00D4727C">
        <w:rPr>
          <w:sz w:val="22"/>
          <w:szCs w:val="22"/>
          <w:vertAlign w:val="superscript"/>
        </w:rPr>
        <w:t xml:space="preserve"> </w:t>
      </w:r>
      <w:r>
        <w:rPr>
          <w:sz w:val="22"/>
          <w:szCs w:val="22"/>
        </w:rPr>
        <w:t>Shoukat</w:t>
      </w:r>
      <w:r>
        <w:rPr>
          <w:sz w:val="22"/>
          <w:szCs w:val="22"/>
          <w:vertAlign w:val="superscript"/>
        </w:rPr>
        <w:t xml:space="preserve"> </w:t>
      </w:r>
      <w:r>
        <w:rPr>
          <w:sz w:val="22"/>
          <w:szCs w:val="22"/>
        </w:rPr>
        <w:t>Khanum Memorial Hospital Cancer Symposium held at PC Hotel Lahore.</w:t>
      </w:r>
    </w:p>
    <w:p w:rsidR="009E1234" w:rsidRDefault="009E1234" w:rsidP="009A09CC">
      <w:pPr>
        <w:jc w:val="both"/>
        <w:rPr>
          <w:rFonts w:ascii="Arial Black" w:eastAsia="Arial Black" w:hAnsi="Arial Black" w:cs="Arial Black"/>
        </w:rPr>
      </w:pPr>
    </w:p>
    <w:p w:rsidR="009E1234" w:rsidRDefault="00D4727C" w:rsidP="009A09CC">
      <w:pPr>
        <w:jc w:val="both"/>
        <w:rPr>
          <w:sz w:val="22"/>
          <w:szCs w:val="22"/>
        </w:rPr>
      </w:pPr>
      <w:r w:rsidRPr="009A09CC">
        <w:rPr>
          <w:b/>
          <w:sz w:val="22"/>
          <w:szCs w:val="22"/>
        </w:rPr>
        <w:t>Nov-2010</w:t>
      </w:r>
      <w:r>
        <w:rPr>
          <w:sz w:val="22"/>
          <w:szCs w:val="22"/>
        </w:rPr>
        <w:tab/>
      </w:r>
      <w:r w:rsidR="009E1234">
        <w:rPr>
          <w:sz w:val="22"/>
          <w:szCs w:val="22"/>
        </w:rPr>
        <w:t>9</w:t>
      </w:r>
      <w:r w:rsidR="009E1234">
        <w:rPr>
          <w:sz w:val="22"/>
          <w:szCs w:val="22"/>
          <w:vertAlign w:val="superscript"/>
        </w:rPr>
        <w:t xml:space="preserve">th </w:t>
      </w:r>
      <w:r w:rsidR="009E1234">
        <w:rPr>
          <w:sz w:val="22"/>
          <w:szCs w:val="22"/>
        </w:rPr>
        <w:t>Shoukat</w:t>
      </w:r>
      <w:r w:rsidR="009E1234">
        <w:rPr>
          <w:sz w:val="22"/>
          <w:szCs w:val="22"/>
          <w:vertAlign w:val="superscript"/>
        </w:rPr>
        <w:t xml:space="preserve"> </w:t>
      </w:r>
      <w:r w:rsidR="001E7530">
        <w:rPr>
          <w:sz w:val="22"/>
          <w:szCs w:val="22"/>
        </w:rPr>
        <w:t>Khanum Memorial Hospital Cancer S</w:t>
      </w:r>
      <w:r w:rsidR="009E1234">
        <w:rPr>
          <w:sz w:val="22"/>
          <w:szCs w:val="22"/>
        </w:rPr>
        <w:t>ymposium held at PC Hotel Lahore.</w:t>
      </w:r>
    </w:p>
    <w:p w:rsidR="009E1234" w:rsidRDefault="009E1234" w:rsidP="009A09CC">
      <w:pPr>
        <w:jc w:val="both"/>
        <w:rPr>
          <w:sz w:val="22"/>
          <w:szCs w:val="22"/>
        </w:rPr>
      </w:pPr>
    </w:p>
    <w:p w:rsidR="009E1234" w:rsidRDefault="009A09CC" w:rsidP="009A09CC">
      <w:pPr>
        <w:jc w:val="both"/>
        <w:rPr>
          <w:sz w:val="22"/>
          <w:szCs w:val="22"/>
        </w:rPr>
      </w:pPr>
      <w:r>
        <w:rPr>
          <w:b/>
          <w:sz w:val="22"/>
          <w:szCs w:val="22"/>
        </w:rPr>
        <w:t>Nov-</w:t>
      </w:r>
      <w:r w:rsidR="009E1234" w:rsidRPr="009A09CC">
        <w:rPr>
          <w:b/>
          <w:sz w:val="22"/>
          <w:szCs w:val="22"/>
        </w:rPr>
        <w:t>2010</w:t>
      </w:r>
      <w:r w:rsidR="009E1234">
        <w:rPr>
          <w:sz w:val="22"/>
          <w:szCs w:val="22"/>
        </w:rPr>
        <w:t xml:space="preserve"> </w:t>
      </w:r>
      <w:r w:rsidR="009E1234">
        <w:rPr>
          <w:sz w:val="22"/>
          <w:szCs w:val="22"/>
        </w:rPr>
        <w:tab/>
        <w:t>1</w:t>
      </w:r>
      <w:r w:rsidR="009E1234" w:rsidRPr="00D4727C">
        <w:rPr>
          <w:sz w:val="22"/>
          <w:szCs w:val="22"/>
          <w:vertAlign w:val="superscript"/>
        </w:rPr>
        <w:t>st</w:t>
      </w:r>
      <w:r w:rsidR="009E1234">
        <w:rPr>
          <w:sz w:val="22"/>
          <w:szCs w:val="22"/>
        </w:rPr>
        <w:t xml:space="preserve"> Annual Diabetes symposium held at Ghurki Trust teaching hospital Lahore. </w:t>
      </w:r>
    </w:p>
    <w:p w:rsidR="009E1234" w:rsidRDefault="009E1234" w:rsidP="009A09CC">
      <w:pPr>
        <w:jc w:val="both"/>
        <w:rPr>
          <w:sz w:val="22"/>
          <w:szCs w:val="22"/>
        </w:rPr>
      </w:pPr>
    </w:p>
    <w:p w:rsidR="009E1234" w:rsidRDefault="009E1234" w:rsidP="009A09CC">
      <w:pPr>
        <w:ind w:left="1440" w:hanging="1440"/>
        <w:jc w:val="both"/>
        <w:rPr>
          <w:sz w:val="22"/>
          <w:szCs w:val="22"/>
        </w:rPr>
      </w:pPr>
      <w:r w:rsidRPr="009A09CC">
        <w:rPr>
          <w:b/>
          <w:sz w:val="22"/>
          <w:szCs w:val="22"/>
        </w:rPr>
        <w:t>Nov-2008</w:t>
      </w:r>
      <w:r>
        <w:rPr>
          <w:sz w:val="22"/>
          <w:szCs w:val="22"/>
        </w:rPr>
        <w:tab/>
        <w:t>Annual meeting held on November 2008 at PC Hotel Karachi by Pakistan Society for the study of liver diseases.</w:t>
      </w:r>
    </w:p>
    <w:p w:rsidR="00D4727C" w:rsidRDefault="00D4727C" w:rsidP="009A09CC">
      <w:pPr>
        <w:ind w:left="1440" w:hanging="1440"/>
        <w:jc w:val="both"/>
        <w:rPr>
          <w:sz w:val="22"/>
          <w:szCs w:val="22"/>
        </w:rPr>
      </w:pPr>
    </w:p>
    <w:p w:rsidR="009E1234" w:rsidRDefault="009A09CC" w:rsidP="009A09CC">
      <w:pPr>
        <w:ind w:left="1440" w:hanging="1440"/>
        <w:jc w:val="both"/>
        <w:rPr>
          <w:sz w:val="22"/>
          <w:szCs w:val="22"/>
        </w:rPr>
      </w:pPr>
      <w:r>
        <w:rPr>
          <w:b/>
          <w:sz w:val="22"/>
          <w:szCs w:val="22"/>
        </w:rPr>
        <w:t>Feb-</w:t>
      </w:r>
      <w:r w:rsidR="009E1234" w:rsidRPr="009A09CC">
        <w:rPr>
          <w:b/>
          <w:sz w:val="22"/>
          <w:szCs w:val="22"/>
        </w:rPr>
        <w:t>2007</w:t>
      </w:r>
      <w:r w:rsidR="009E1234">
        <w:rPr>
          <w:sz w:val="22"/>
          <w:szCs w:val="22"/>
        </w:rPr>
        <w:t xml:space="preserve"> </w:t>
      </w:r>
      <w:r w:rsidR="009E1234">
        <w:rPr>
          <w:sz w:val="22"/>
          <w:szCs w:val="22"/>
        </w:rPr>
        <w:tab/>
        <w:t>23</w:t>
      </w:r>
      <w:r w:rsidR="009E1234">
        <w:rPr>
          <w:sz w:val="22"/>
          <w:szCs w:val="22"/>
          <w:vertAlign w:val="superscript"/>
        </w:rPr>
        <w:t>rd</w:t>
      </w:r>
      <w:r w:rsidR="009E1234">
        <w:rPr>
          <w:sz w:val="22"/>
          <w:szCs w:val="22"/>
        </w:rPr>
        <w:t xml:space="preserve"> Annual Congress of Gastro-enterology &amp; GI Endoscopy held on Febuary 27</w:t>
      </w:r>
      <w:r w:rsidR="009E1234">
        <w:rPr>
          <w:sz w:val="22"/>
          <w:szCs w:val="22"/>
          <w:vertAlign w:val="superscript"/>
        </w:rPr>
        <w:t>th</w:t>
      </w:r>
      <w:r w:rsidR="009E1234">
        <w:rPr>
          <w:sz w:val="22"/>
          <w:szCs w:val="22"/>
        </w:rPr>
        <w:t xml:space="preserve"> to March 3</w:t>
      </w:r>
      <w:r w:rsidR="009E1234">
        <w:rPr>
          <w:sz w:val="22"/>
          <w:szCs w:val="22"/>
          <w:vertAlign w:val="superscript"/>
        </w:rPr>
        <w:t>rd</w:t>
      </w:r>
      <w:r w:rsidR="009E1234">
        <w:rPr>
          <w:sz w:val="22"/>
          <w:szCs w:val="22"/>
        </w:rPr>
        <w:t>, 2007, at Pearl Continental Karachi, Pakistan.</w:t>
      </w:r>
    </w:p>
    <w:p w:rsidR="009E1234" w:rsidRDefault="009E1234" w:rsidP="009A09CC">
      <w:pPr>
        <w:jc w:val="both"/>
        <w:rPr>
          <w:sz w:val="22"/>
          <w:szCs w:val="22"/>
        </w:rPr>
      </w:pPr>
    </w:p>
    <w:p w:rsidR="009E1234" w:rsidRDefault="009A09CC" w:rsidP="009A09CC">
      <w:pPr>
        <w:ind w:left="1440" w:hanging="1440"/>
        <w:jc w:val="both"/>
        <w:rPr>
          <w:sz w:val="22"/>
          <w:szCs w:val="22"/>
        </w:rPr>
      </w:pPr>
      <w:r>
        <w:rPr>
          <w:b/>
          <w:sz w:val="22"/>
          <w:szCs w:val="22"/>
        </w:rPr>
        <w:t>Dec-</w:t>
      </w:r>
      <w:r w:rsidR="009E1234" w:rsidRPr="009A09CC">
        <w:rPr>
          <w:b/>
          <w:sz w:val="22"/>
          <w:szCs w:val="22"/>
        </w:rPr>
        <w:t>2007</w:t>
      </w:r>
      <w:r w:rsidR="009E1234">
        <w:rPr>
          <w:sz w:val="22"/>
          <w:szCs w:val="22"/>
        </w:rPr>
        <w:t xml:space="preserve"> </w:t>
      </w:r>
      <w:r w:rsidR="009E1234">
        <w:rPr>
          <w:sz w:val="22"/>
          <w:szCs w:val="22"/>
        </w:rPr>
        <w:tab/>
        <w:t>8</w:t>
      </w:r>
      <w:r w:rsidR="009E1234">
        <w:rPr>
          <w:sz w:val="22"/>
          <w:szCs w:val="22"/>
          <w:vertAlign w:val="superscript"/>
        </w:rPr>
        <w:t>th</w:t>
      </w:r>
      <w:r w:rsidR="009E1234">
        <w:rPr>
          <w:sz w:val="22"/>
          <w:szCs w:val="22"/>
        </w:rPr>
        <w:t>Annual CMC symposium 2006, 14-16</w:t>
      </w:r>
      <w:r w:rsidR="009E1234">
        <w:rPr>
          <w:sz w:val="22"/>
          <w:szCs w:val="22"/>
          <w:vertAlign w:val="superscript"/>
        </w:rPr>
        <w:t>th</w:t>
      </w:r>
      <w:r w:rsidR="009E1234">
        <w:rPr>
          <w:sz w:val="22"/>
          <w:szCs w:val="22"/>
        </w:rPr>
        <w:t xml:space="preserve"> December 2006. Held at Chandka Medical College, Larkana, Pakistan.</w:t>
      </w:r>
    </w:p>
    <w:p w:rsidR="009E1234" w:rsidRDefault="009E1234" w:rsidP="009A09CC">
      <w:pPr>
        <w:jc w:val="both"/>
        <w:rPr>
          <w:sz w:val="22"/>
          <w:szCs w:val="22"/>
        </w:rPr>
      </w:pPr>
    </w:p>
    <w:p w:rsidR="009E1234" w:rsidRDefault="009E1234" w:rsidP="009A09CC">
      <w:pPr>
        <w:ind w:left="1440" w:hanging="1440"/>
        <w:jc w:val="both"/>
        <w:rPr>
          <w:sz w:val="22"/>
          <w:szCs w:val="22"/>
        </w:rPr>
      </w:pPr>
      <w:r w:rsidRPr="009A09CC">
        <w:rPr>
          <w:b/>
          <w:sz w:val="22"/>
          <w:szCs w:val="22"/>
        </w:rPr>
        <w:t>Jun-2006</w:t>
      </w:r>
      <w:r>
        <w:rPr>
          <w:sz w:val="22"/>
          <w:szCs w:val="22"/>
        </w:rPr>
        <w:tab/>
        <w:t>Workshop on “Introduction to computer and internet ” held on June 2006 at CPSP regional centre, Lahore, Pakistan.</w:t>
      </w:r>
    </w:p>
    <w:p w:rsidR="009E1234" w:rsidRDefault="009E1234" w:rsidP="009A09CC">
      <w:pPr>
        <w:jc w:val="both"/>
        <w:rPr>
          <w:sz w:val="22"/>
          <w:szCs w:val="22"/>
        </w:rPr>
      </w:pPr>
    </w:p>
    <w:p w:rsidR="00D4727C" w:rsidRDefault="009E1234" w:rsidP="009A09CC">
      <w:pPr>
        <w:ind w:left="1440" w:hanging="1440"/>
        <w:jc w:val="both"/>
        <w:rPr>
          <w:sz w:val="22"/>
          <w:szCs w:val="22"/>
        </w:rPr>
      </w:pPr>
      <w:r w:rsidRPr="009A09CC">
        <w:rPr>
          <w:b/>
          <w:sz w:val="22"/>
          <w:szCs w:val="22"/>
        </w:rPr>
        <w:t>May-20</w:t>
      </w:r>
      <w:r w:rsidR="00D4727C" w:rsidRPr="009A09CC">
        <w:rPr>
          <w:b/>
          <w:sz w:val="22"/>
          <w:szCs w:val="22"/>
        </w:rPr>
        <w:t>06</w:t>
      </w:r>
      <w:r w:rsidR="00D4727C">
        <w:rPr>
          <w:sz w:val="22"/>
          <w:szCs w:val="22"/>
        </w:rPr>
        <w:t xml:space="preserve"> </w:t>
      </w:r>
      <w:r w:rsidR="00D4727C">
        <w:rPr>
          <w:sz w:val="22"/>
          <w:szCs w:val="22"/>
        </w:rPr>
        <w:tab/>
      </w:r>
      <w:r>
        <w:rPr>
          <w:sz w:val="22"/>
          <w:szCs w:val="22"/>
        </w:rPr>
        <w:t>Workshop on “Management of Unstable Angina Pectoris” held on May 2006</w:t>
      </w:r>
      <w:r>
        <w:rPr>
          <w:sz w:val="22"/>
          <w:szCs w:val="22"/>
          <w:vertAlign w:val="superscript"/>
        </w:rPr>
        <w:t xml:space="preserve">, </w:t>
      </w:r>
      <w:r>
        <w:rPr>
          <w:sz w:val="22"/>
          <w:szCs w:val="22"/>
        </w:rPr>
        <w:t xml:space="preserve">conducted by Pakistan Cardiac Society, at PC Hotel Lahore. </w:t>
      </w:r>
    </w:p>
    <w:p w:rsidR="00D4727C" w:rsidRDefault="00D4727C" w:rsidP="009A09CC">
      <w:pPr>
        <w:ind w:left="1440" w:hanging="1440"/>
        <w:jc w:val="both"/>
        <w:rPr>
          <w:sz w:val="22"/>
          <w:szCs w:val="22"/>
        </w:rPr>
      </w:pPr>
    </w:p>
    <w:p w:rsidR="009E1234" w:rsidRDefault="009A09CC" w:rsidP="009A09CC">
      <w:pPr>
        <w:ind w:left="1440" w:hanging="1440"/>
        <w:jc w:val="both"/>
        <w:rPr>
          <w:sz w:val="22"/>
          <w:szCs w:val="22"/>
        </w:rPr>
      </w:pPr>
      <w:r>
        <w:rPr>
          <w:b/>
          <w:sz w:val="22"/>
          <w:szCs w:val="22"/>
        </w:rPr>
        <w:t>Mar</w:t>
      </w:r>
      <w:r w:rsidR="009E1234" w:rsidRPr="009A09CC">
        <w:rPr>
          <w:b/>
          <w:sz w:val="22"/>
          <w:szCs w:val="22"/>
        </w:rPr>
        <w:t>-2006</w:t>
      </w:r>
      <w:r w:rsidR="00D4727C">
        <w:rPr>
          <w:sz w:val="22"/>
          <w:szCs w:val="22"/>
        </w:rPr>
        <w:tab/>
      </w:r>
      <w:r w:rsidR="009E1234">
        <w:rPr>
          <w:sz w:val="22"/>
          <w:szCs w:val="22"/>
        </w:rPr>
        <w:t>Presented paper on 22</w:t>
      </w:r>
      <w:r w:rsidR="009E1234">
        <w:rPr>
          <w:sz w:val="22"/>
          <w:szCs w:val="22"/>
          <w:vertAlign w:val="superscript"/>
        </w:rPr>
        <w:t>nd</w:t>
      </w:r>
      <w:r w:rsidR="009E1234">
        <w:rPr>
          <w:sz w:val="22"/>
          <w:szCs w:val="22"/>
        </w:rPr>
        <w:t xml:space="preserve"> international congress of the Pakistan society of gastroenterology and GI</w:t>
      </w:r>
      <w:r>
        <w:rPr>
          <w:sz w:val="22"/>
          <w:szCs w:val="22"/>
        </w:rPr>
        <w:t xml:space="preserve"> E</w:t>
      </w:r>
      <w:r w:rsidR="009E1234">
        <w:rPr>
          <w:sz w:val="22"/>
          <w:szCs w:val="22"/>
        </w:rPr>
        <w:t>ndoscopy held at PC Hotel Rawalpind</w:t>
      </w:r>
      <w:r>
        <w:rPr>
          <w:sz w:val="22"/>
          <w:szCs w:val="22"/>
        </w:rPr>
        <w:t>i</w:t>
      </w:r>
      <w:r w:rsidR="009E1234">
        <w:rPr>
          <w:sz w:val="22"/>
          <w:szCs w:val="22"/>
        </w:rPr>
        <w:t>, Pakistan.</w:t>
      </w:r>
    </w:p>
    <w:p w:rsidR="009E1234" w:rsidRDefault="009E1234" w:rsidP="009A09CC">
      <w:pPr>
        <w:jc w:val="both"/>
        <w:rPr>
          <w:sz w:val="22"/>
          <w:szCs w:val="22"/>
        </w:rPr>
      </w:pPr>
    </w:p>
    <w:p w:rsidR="009E1234" w:rsidRDefault="009A09CC" w:rsidP="009A09CC">
      <w:pPr>
        <w:jc w:val="both"/>
        <w:rPr>
          <w:sz w:val="22"/>
          <w:szCs w:val="22"/>
        </w:rPr>
      </w:pPr>
      <w:r>
        <w:rPr>
          <w:b/>
          <w:sz w:val="22"/>
          <w:szCs w:val="22"/>
        </w:rPr>
        <w:t>Mar</w:t>
      </w:r>
      <w:r w:rsidRPr="009A09CC">
        <w:rPr>
          <w:b/>
          <w:sz w:val="22"/>
          <w:szCs w:val="22"/>
        </w:rPr>
        <w:t>-2006</w:t>
      </w:r>
      <w:r>
        <w:rPr>
          <w:sz w:val="22"/>
          <w:szCs w:val="22"/>
        </w:rPr>
        <w:tab/>
      </w:r>
      <w:r w:rsidR="009E1234">
        <w:rPr>
          <w:sz w:val="22"/>
          <w:szCs w:val="22"/>
        </w:rPr>
        <w:t xml:space="preserve">Therapeutic endoscopy workshop held at Holy Family Hospital </w:t>
      </w:r>
      <w:r>
        <w:rPr>
          <w:sz w:val="22"/>
          <w:szCs w:val="22"/>
        </w:rPr>
        <w:t>Rawalp</w:t>
      </w:r>
      <w:r w:rsidR="009E1234">
        <w:rPr>
          <w:sz w:val="22"/>
          <w:szCs w:val="22"/>
        </w:rPr>
        <w:t>indi, Pakistan.</w:t>
      </w:r>
    </w:p>
    <w:p w:rsidR="009E1234" w:rsidRDefault="009E1234" w:rsidP="009A09CC">
      <w:pPr>
        <w:jc w:val="both"/>
        <w:rPr>
          <w:sz w:val="22"/>
          <w:szCs w:val="22"/>
        </w:rPr>
      </w:pPr>
    </w:p>
    <w:p w:rsidR="009E1234" w:rsidRDefault="009A09CC" w:rsidP="009A09CC">
      <w:pPr>
        <w:ind w:left="1440" w:hanging="1440"/>
        <w:jc w:val="both"/>
        <w:rPr>
          <w:sz w:val="22"/>
          <w:szCs w:val="22"/>
        </w:rPr>
      </w:pPr>
      <w:r w:rsidRPr="009A09CC">
        <w:rPr>
          <w:b/>
          <w:sz w:val="22"/>
          <w:szCs w:val="22"/>
        </w:rPr>
        <w:t>Dec</w:t>
      </w:r>
      <w:r>
        <w:rPr>
          <w:b/>
          <w:sz w:val="22"/>
          <w:szCs w:val="22"/>
        </w:rPr>
        <w:t>-</w:t>
      </w:r>
      <w:r w:rsidRPr="009A09CC">
        <w:rPr>
          <w:b/>
          <w:sz w:val="22"/>
          <w:szCs w:val="22"/>
        </w:rPr>
        <w:t xml:space="preserve"> 2005</w:t>
      </w:r>
      <w:r>
        <w:rPr>
          <w:sz w:val="22"/>
          <w:szCs w:val="22"/>
        </w:rPr>
        <w:tab/>
      </w:r>
      <w:r w:rsidR="009E1234">
        <w:rPr>
          <w:sz w:val="22"/>
          <w:szCs w:val="22"/>
        </w:rPr>
        <w:t xml:space="preserve">Workshop on “Research methodology, biostatistics and Dissertation </w:t>
      </w:r>
      <w:r>
        <w:rPr>
          <w:sz w:val="22"/>
          <w:szCs w:val="22"/>
        </w:rPr>
        <w:t>writing</w:t>
      </w:r>
      <w:r w:rsidR="009E1234">
        <w:rPr>
          <w:sz w:val="22"/>
          <w:szCs w:val="22"/>
        </w:rPr>
        <w:t>” held on December 2005 at CPSP regional centre, Lahore, Pakistan.</w:t>
      </w:r>
    </w:p>
    <w:p w:rsidR="009E1234" w:rsidRDefault="009E1234" w:rsidP="009A09CC">
      <w:pPr>
        <w:jc w:val="both"/>
        <w:rPr>
          <w:sz w:val="22"/>
          <w:szCs w:val="22"/>
        </w:rPr>
      </w:pPr>
    </w:p>
    <w:p w:rsidR="009E1234" w:rsidRDefault="009E1234" w:rsidP="009A09CC">
      <w:pPr>
        <w:ind w:left="1440" w:hanging="1440"/>
        <w:jc w:val="both"/>
        <w:rPr>
          <w:sz w:val="22"/>
          <w:szCs w:val="22"/>
        </w:rPr>
      </w:pPr>
      <w:r w:rsidRPr="009A09CC">
        <w:rPr>
          <w:b/>
          <w:sz w:val="22"/>
          <w:szCs w:val="22"/>
        </w:rPr>
        <w:t>Nov-2005</w:t>
      </w:r>
      <w:r>
        <w:rPr>
          <w:sz w:val="22"/>
          <w:szCs w:val="22"/>
        </w:rPr>
        <w:t xml:space="preserve"> </w:t>
      </w:r>
      <w:r>
        <w:rPr>
          <w:sz w:val="22"/>
          <w:szCs w:val="22"/>
        </w:rPr>
        <w:tab/>
        <w:t>Workshop on “Communication Skills” held on Nov2005 at College of Physician &amp; Surgeons Pakistan, Lahore, Pakistan.</w:t>
      </w:r>
    </w:p>
    <w:p w:rsidR="009E1234" w:rsidRDefault="009E1234" w:rsidP="009A09CC">
      <w:pPr>
        <w:jc w:val="both"/>
        <w:rPr>
          <w:sz w:val="22"/>
          <w:szCs w:val="22"/>
        </w:rPr>
      </w:pPr>
    </w:p>
    <w:p w:rsidR="001E7530" w:rsidRDefault="009E1234" w:rsidP="009A09CC">
      <w:pPr>
        <w:ind w:left="1440" w:hanging="1440"/>
        <w:jc w:val="both"/>
        <w:rPr>
          <w:sz w:val="22"/>
          <w:szCs w:val="22"/>
        </w:rPr>
      </w:pPr>
      <w:r w:rsidRPr="009A09CC">
        <w:rPr>
          <w:b/>
          <w:sz w:val="22"/>
          <w:szCs w:val="22"/>
        </w:rPr>
        <w:t>Oct-2000</w:t>
      </w:r>
      <w:r>
        <w:rPr>
          <w:sz w:val="22"/>
          <w:szCs w:val="22"/>
        </w:rPr>
        <w:t xml:space="preserve"> </w:t>
      </w:r>
      <w:r>
        <w:rPr>
          <w:sz w:val="22"/>
          <w:szCs w:val="22"/>
        </w:rPr>
        <w:tab/>
        <w:t>Presented paper in clinic-pathological conference held on 27</w:t>
      </w:r>
      <w:r>
        <w:rPr>
          <w:sz w:val="22"/>
          <w:szCs w:val="22"/>
          <w:vertAlign w:val="superscript"/>
        </w:rPr>
        <w:t>th</w:t>
      </w:r>
      <w:r>
        <w:rPr>
          <w:sz w:val="22"/>
          <w:szCs w:val="22"/>
        </w:rPr>
        <w:t xml:space="preserve"> October 2000 at </w:t>
      </w:r>
      <w:r w:rsidR="009A09CC">
        <w:rPr>
          <w:sz w:val="22"/>
          <w:szCs w:val="22"/>
        </w:rPr>
        <w:t>Liaquat Medical College Jamshoro Sindh.</w:t>
      </w:r>
    </w:p>
    <w:p w:rsidR="009E1234" w:rsidRPr="001E7530" w:rsidRDefault="009E1234" w:rsidP="009A09CC">
      <w:pPr>
        <w:ind w:left="2160" w:hanging="2160"/>
        <w:jc w:val="both"/>
        <w:rPr>
          <w:sz w:val="22"/>
          <w:szCs w:val="22"/>
        </w:rPr>
      </w:pPr>
      <w:r>
        <w:rPr>
          <w:rFonts w:ascii="Arial" w:eastAsia="Arial" w:hAnsi="Arial" w:cs="Arial"/>
          <w:sz w:val="22"/>
          <w:szCs w:val="22"/>
        </w:rPr>
        <w:t xml:space="preserve"> </w:t>
      </w:r>
    </w:p>
    <w:p w:rsidR="009E1234" w:rsidRDefault="009E1234">
      <w:pPr>
        <w:rPr>
          <w:rFonts w:ascii="Arial Black" w:eastAsia="Arial Black" w:hAnsi="Arial Black" w:cs="Arial Black"/>
        </w:rPr>
      </w:pPr>
      <w:r>
        <w:rPr>
          <w:rFonts w:ascii="Arial Black" w:eastAsia="Arial Black" w:hAnsi="Arial Black" w:cs="Arial Black"/>
        </w:rPr>
        <w:t xml:space="preserve">SKILLS </w:t>
      </w:r>
    </w:p>
    <w:p w:rsidR="009E1234" w:rsidRDefault="009E1234">
      <w:pPr>
        <w:rPr>
          <w:rFonts w:ascii="Arial Black" w:eastAsia="Arial Black" w:hAnsi="Arial Black" w:cs="Arial Black"/>
        </w:rPr>
      </w:pPr>
    </w:p>
    <w:p w:rsidR="009E1234" w:rsidRPr="000962F8" w:rsidRDefault="009E1234">
      <w:pPr>
        <w:rPr>
          <w:rFonts w:ascii="Arial" w:eastAsia="Arial" w:hAnsi="Arial" w:cs="Arial"/>
          <w:b/>
          <w:sz w:val="22"/>
          <w:szCs w:val="22"/>
        </w:rPr>
      </w:pPr>
      <w:r w:rsidRPr="000962F8">
        <w:rPr>
          <w:rFonts w:ascii="Arial" w:eastAsia="Arial" w:hAnsi="Arial" w:cs="Arial"/>
          <w:b/>
          <w:sz w:val="22"/>
          <w:szCs w:val="22"/>
        </w:rPr>
        <w:t xml:space="preserve">Computer Skills </w:t>
      </w:r>
    </w:p>
    <w:p w:rsidR="009E1234" w:rsidRDefault="009E1234">
      <w:pPr>
        <w:rPr>
          <w:rFonts w:ascii="Arial" w:eastAsia="Arial" w:hAnsi="Arial" w:cs="Arial"/>
          <w:sz w:val="22"/>
          <w:szCs w:val="22"/>
        </w:rPr>
      </w:pPr>
    </w:p>
    <w:p w:rsidR="009E1234" w:rsidRPr="001E7530" w:rsidRDefault="009E1234" w:rsidP="000962F8">
      <w:pPr>
        <w:numPr>
          <w:ilvl w:val="0"/>
          <w:numId w:val="11"/>
        </w:numPr>
        <w:tabs>
          <w:tab w:val="num" w:pos="720"/>
          <w:tab w:val="left" w:pos="2520"/>
        </w:tabs>
        <w:rPr>
          <w:rFonts w:ascii="Arial" w:eastAsia="Arial" w:hAnsi="Arial" w:cs="Arial"/>
          <w:sz w:val="22"/>
          <w:szCs w:val="22"/>
        </w:rPr>
      </w:pPr>
      <w:r>
        <w:rPr>
          <w:sz w:val="22"/>
          <w:szCs w:val="22"/>
        </w:rPr>
        <w:t>Microsoft Office (Utilities) &amp; Widows Operating Systems.</w:t>
      </w:r>
    </w:p>
    <w:p w:rsidR="009E1234" w:rsidRPr="001E7530" w:rsidRDefault="009E1234" w:rsidP="000962F8">
      <w:pPr>
        <w:numPr>
          <w:ilvl w:val="0"/>
          <w:numId w:val="11"/>
        </w:numPr>
        <w:tabs>
          <w:tab w:val="num" w:pos="720"/>
          <w:tab w:val="left" w:pos="2520"/>
        </w:tabs>
        <w:rPr>
          <w:sz w:val="22"/>
          <w:szCs w:val="22"/>
        </w:rPr>
      </w:pPr>
      <w:r w:rsidRPr="001E7530">
        <w:rPr>
          <w:sz w:val="22"/>
          <w:szCs w:val="22"/>
        </w:rPr>
        <w:t>SPSS.</w:t>
      </w:r>
    </w:p>
    <w:p w:rsidR="00E36321" w:rsidRDefault="00E36321">
      <w:pPr>
        <w:rPr>
          <w:b/>
          <w:sz w:val="22"/>
          <w:szCs w:val="22"/>
        </w:rPr>
      </w:pPr>
    </w:p>
    <w:p w:rsidR="009E1234" w:rsidRPr="000962F8" w:rsidRDefault="009E1234">
      <w:pPr>
        <w:rPr>
          <w:b/>
          <w:sz w:val="22"/>
          <w:szCs w:val="22"/>
        </w:rPr>
      </w:pPr>
      <w:r w:rsidRPr="000962F8">
        <w:rPr>
          <w:b/>
          <w:sz w:val="22"/>
          <w:szCs w:val="22"/>
        </w:rPr>
        <w:t>Language</w:t>
      </w:r>
      <w:r w:rsidR="001E7530" w:rsidRPr="000962F8">
        <w:rPr>
          <w:b/>
          <w:sz w:val="22"/>
          <w:szCs w:val="22"/>
        </w:rPr>
        <w:t xml:space="preserve"> Skills</w:t>
      </w:r>
    </w:p>
    <w:p w:rsidR="009E1234" w:rsidRDefault="009E1234">
      <w:pPr>
        <w:numPr>
          <w:ilvl w:val="0"/>
          <w:numId w:val="8"/>
        </w:numPr>
        <w:tabs>
          <w:tab w:val="num" w:pos="2520"/>
        </w:tabs>
        <w:ind w:left="2520" w:hanging="360"/>
        <w:rPr>
          <w:sz w:val="22"/>
          <w:szCs w:val="22"/>
        </w:rPr>
      </w:pPr>
      <w:r>
        <w:rPr>
          <w:sz w:val="22"/>
          <w:szCs w:val="22"/>
        </w:rPr>
        <w:t xml:space="preserve">English (Fluent), Urdu, Sindhi, Saraiki, Arabic (Basic - Learning). </w:t>
      </w:r>
    </w:p>
    <w:p w:rsidR="009E1234" w:rsidRDefault="009E1234">
      <w:pPr>
        <w:rPr>
          <w:sz w:val="22"/>
          <w:szCs w:val="22"/>
        </w:rPr>
      </w:pPr>
    </w:p>
    <w:p w:rsidR="009E1234" w:rsidRDefault="009E1234">
      <w:pPr>
        <w:rPr>
          <w:rFonts w:ascii="Arial Black" w:eastAsia="Arial Black" w:hAnsi="Arial Black" w:cs="Arial Black"/>
        </w:rPr>
      </w:pPr>
      <w:r>
        <w:rPr>
          <w:rFonts w:ascii="Arial Black" w:eastAsia="Arial Black" w:hAnsi="Arial Black" w:cs="Arial Black"/>
        </w:rPr>
        <w:t xml:space="preserve">INTERESTS  </w:t>
      </w:r>
    </w:p>
    <w:p w:rsidR="009E1234" w:rsidRDefault="009E1234">
      <w:pPr>
        <w:numPr>
          <w:ilvl w:val="0"/>
          <w:numId w:val="9"/>
        </w:numPr>
        <w:tabs>
          <w:tab w:val="num" w:pos="2160"/>
          <w:tab w:val="left" w:pos="2520"/>
        </w:tabs>
        <w:ind w:firstLine="1440"/>
        <w:rPr>
          <w:sz w:val="22"/>
          <w:szCs w:val="22"/>
        </w:rPr>
      </w:pPr>
      <w:r>
        <w:rPr>
          <w:sz w:val="22"/>
          <w:szCs w:val="22"/>
        </w:rPr>
        <w:t>Stamp Collection, Coin and Currency Collection.</w:t>
      </w:r>
    </w:p>
    <w:p w:rsidR="009E1234" w:rsidRDefault="009E1234">
      <w:pPr>
        <w:numPr>
          <w:ilvl w:val="0"/>
          <w:numId w:val="9"/>
        </w:numPr>
        <w:tabs>
          <w:tab w:val="num" w:pos="2160"/>
          <w:tab w:val="left" w:pos="2520"/>
        </w:tabs>
        <w:ind w:firstLine="1440"/>
        <w:rPr>
          <w:sz w:val="22"/>
          <w:szCs w:val="22"/>
        </w:rPr>
      </w:pPr>
      <w:r>
        <w:rPr>
          <w:sz w:val="22"/>
          <w:szCs w:val="22"/>
        </w:rPr>
        <w:t>Traveling, Hiking, Cooking.</w:t>
      </w:r>
    </w:p>
    <w:p w:rsidR="009E1234" w:rsidRDefault="009E1234">
      <w:pPr>
        <w:numPr>
          <w:ilvl w:val="0"/>
          <w:numId w:val="9"/>
        </w:numPr>
        <w:tabs>
          <w:tab w:val="num" w:pos="2160"/>
          <w:tab w:val="left" w:pos="2520"/>
        </w:tabs>
        <w:ind w:firstLine="1440"/>
        <w:rPr>
          <w:sz w:val="22"/>
          <w:szCs w:val="22"/>
        </w:rPr>
      </w:pPr>
      <w:r>
        <w:rPr>
          <w:sz w:val="22"/>
          <w:szCs w:val="22"/>
        </w:rPr>
        <w:t>Squash, Cricket, Tennis, Badminton, Chess, Cards, Billiard.</w:t>
      </w:r>
    </w:p>
    <w:p w:rsidR="009E1234" w:rsidRDefault="009E1234">
      <w:pPr>
        <w:numPr>
          <w:ilvl w:val="0"/>
          <w:numId w:val="9"/>
        </w:numPr>
        <w:tabs>
          <w:tab w:val="num" w:pos="2160"/>
          <w:tab w:val="left" w:pos="2520"/>
        </w:tabs>
        <w:ind w:firstLine="1440"/>
        <w:rPr>
          <w:sz w:val="22"/>
          <w:szCs w:val="22"/>
        </w:rPr>
      </w:pPr>
      <w:r>
        <w:rPr>
          <w:sz w:val="22"/>
          <w:szCs w:val="22"/>
        </w:rPr>
        <w:t xml:space="preserve">Listening to Music, Watching Movies. </w:t>
      </w:r>
    </w:p>
    <w:p w:rsidR="009E1234" w:rsidRDefault="009E1234">
      <w:pPr>
        <w:rPr>
          <w:sz w:val="22"/>
          <w:szCs w:val="22"/>
        </w:rPr>
      </w:pPr>
    </w:p>
    <w:p w:rsidR="009E1234" w:rsidRDefault="009E1234">
      <w:pPr>
        <w:rPr>
          <w:sz w:val="22"/>
          <w:szCs w:val="22"/>
        </w:rPr>
      </w:pPr>
      <w:r>
        <w:rPr>
          <w:rFonts w:ascii="Arial Black" w:eastAsia="Arial Black" w:hAnsi="Arial Black" w:cs="Arial Black"/>
        </w:rPr>
        <w:t xml:space="preserve">PERSONAL  </w:t>
      </w:r>
    </w:p>
    <w:p w:rsidR="009E1234" w:rsidRDefault="009E1234">
      <w:pPr>
        <w:rPr>
          <w:rFonts w:ascii="Arial Black" w:eastAsia="Arial Black" w:hAnsi="Arial Black" w:cs="Arial Black"/>
        </w:rPr>
      </w:pPr>
    </w:p>
    <w:p w:rsidR="009E1234" w:rsidRDefault="009E1234">
      <w:pPr>
        <w:rPr>
          <w:sz w:val="22"/>
          <w:szCs w:val="22"/>
        </w:rPr>
      </w:pPr>
      <w:r>
        <w:rPr>
          <w:sz w:val="22"/>
          <w:szCs w:val="22"/>
        </w:rPr>
        <w:t>Nationality:</w:t>
      </w:r>
      <w:r>
        <w:rPr>
          <w:sz w:val="22"/>
          <w:szCs w:val="22"/>
        </w:rPr>
        <w:tab/>
      </w:r>
      <w:r>
        <w:rPr>
          <w:sz w:val="22"/>
          <w:szCs w:val="22"/>
        </w:rPr>
        <w:tab/>
        <w:t xml:space="preserve">Pakistani.  </w:t>
      </w:r>
    </w:p>
    <w:p w:rsidR="009E1234" w:rsidRDefault="009E1234">
      <w:pPr>
        <w:rPr>
          <w:sz w:val="22"/>
          <w:szCs w:val="22"/>
        </w:rPr>
      </w:pPr>
      <w:r>
        <w:rPr>
          <w:sz w:val="22"/>
          <w:szCs w:val="22"/>
        </w:rPr>
        <w:t>Marital Status:</w:t>
      </w:r>
      <w:r>
        <w:rPr>
          <w:sz w:val="22"/>
          <w:szCs w:val="22"/>
        </w:rPr>
        <w:tab/>
      </w:r>
      <w:r>
        <w:rPr>
          <w:sz w:val="22"/>
          <w:szCs w:val="22"/>
        </w:rPr>
        <w:tab/>
        <w:t xml:space="preserve">Married </w:t>
      </w:r>
      <w:r>
        <w:rPr>
          <w:sz w:val="22"/>
          <w:szCs w:val="22"/>
        </w:rPr>
        <w:tab/>
      </w:r>
      <w:r>
        <w:rPr>
          <w:sz w:val="22"/>
          <w:szCs w:val="22"/>
        </w:rPr>
        <w:tab/>
        <w:t xml:space="preserve">         </w:t>
      </w:r>
    </w:p>
    <w:p w:rsidR="009E1234" w:rsidRDefault="009E1234">
      <w:pPr>
        <w:rPr>
          <w:sz w:val="22"/>
          <w:szCs w:val="22"/>
        </w:rPr>
      </w:pPr>
      <w:r>
        <w:rPr>
          <w:sz w:val="22"/>
          <w:szCs w:val="22"/>
        </w:rPr>
        <w:t>Date of Birth:</w:t>
      </w:r>
      <w:r>
        <w:rPr>
          <w:sz w:val="22"/>
          <w:szCs w:val="22"/>
        </w:rPr>
        <w:tab/>
      </w:r>
      <w:r>
        <w:rPr>
          <w:sz w:val="22"/>
          <w:szCs w:val="22"/>
        </w:rPr>
        <w:tab/>
        <w:t>10</w:t>
      </w:r>
      <w:r>
        <w:rPr>
          <w:sz w:val="22"/>
          <w:szCs w:val="22"/>
          <w:vertAlign w:val="superscript"/>
        </w:rPr>
        <w:t xml:space="preserve">TH </w:t>
      </w:r>
      <w:r>
        <w:rPr>
          <w:sz w:val="22"/>
          <w:szCs w:val="22"/>
        </w:rPr>
        <w:t>April, 1977.</w:t>
      </w:r>
    </w:p>
    <w:p w:rsidR="009E1234" w:rsidRDefault="009E1234">
      <w:pPr>
        <w:jc w:val="both"/>
        <w:rPr>
          <w:sz w:val="22"/>
          <w:szCs w:val="22"/>
        </w:rPr>
      </w:pPr>
      <w:r>
        <w:rPr>
          <w:sz w:val="22"/>
          <w:szCs w:val="22"/>
        </w:rPr>
        <w:t>I.D Card Number:</w:t>
      </w:r>
      <w:r>
        <w:rPr>
          <w:sz w:val="22"/>
          <w:szCs w:val="22"/>
        </w:rPr>
        <w:tab/>
        <w:t>35202-1782965-7</w:t>
      </w:r>
    </w:p>
    <w:p w:rsidR="009E1234" w:rsidRDefault="009E1234">
      <w:pPr>
        <w:rPr>
          <w:sz w:val="22"/>
          <w:szCs w:val="22"/>
        </w:rPr>
      </w:pPr>
      <w:r>
        <w:rPr>
          <w:sz w:val="22"/>
          <w:szCs w:val="22"/>
        </w:rPr>
        <w:t>Passport Number:</w:t>
      </w:r>
      <w:r>
        <w:rPr>
          <w:sz w:val="22"/>
          <w:szCs w:val="22"/>
        </w:rPr>
        <w:tab/>
        <w:t>AG1799651</w:t>
      </w:r>
    </w:p>
    <w:p w:rsidR="009E1234" w:rsidRDefault="009E1234">
      <w:pPr>
        <w:rPr>
          <w:sz w:val="22"/>
          <w:szCs w:val="22"/>
        </w:rPr>
      </w:pPr>
    </w:p>
    <w:p w:rsidR="009E1234" w:rsidRDefault="009E1234">
      <w:pPr>
        <w:rPr>
          <w:rFonts w:ascii="Arial Black" w:eastAsia="Arial Black" w:hAnsi="Arial Black" w:cs="Arial Black"/>
        </w:rPr>
      </w:pPr>
      <w:r>
        <w:rPr>
          <w:rFonts w:ascii="Arial Black" w:eastAsia="Arial Black" w:hAnsi="Arial Black" w:cs="Arial Black"/>
        </w:rPr>
        <w:t>REFERENCES</w:t>
      </w:r>
    </w:p>
    <w:p w:rsidR="009E1234" w:rsidRDefault="009E1234">
      <w:pPr>
        <w:rPr>
          <w:rFonts w:ascii="Arial Black" w:eastAsia="Arial Black" w:hAnsi="Arial Black" w:cs="Arial Black"/>
        </w:rPr>
      </w:pPr>
    </w:p>
    <w:p w:rsidR="009E1234" w:rsidRDefault="009E1234">
      <w:pPr>
        <w:rPr>
          <w:b/>
          <w:bCs/>
          <w:sz w:val="22"/>
          <w:szCs w:val="22"/>
        </w:rPr>
      </w:pPr>
      <w:r>
        <w:rPr>
          <w:b/>
          <w:bCs/>
          <w:sz w:val="22"/>
          <w:szCs w:val="22"/>
        </w:rPr>
        <w:t xml:space="preserve">Professional </w:t>
      </w:r>
      <w:r>
        <w:rPr>
          <w:b/>
          <w:bCs/>
          <w:color w:val="FF0000"/>
          <w:sz w:val="22"/>
          <w:szCs w:val="22"/>
        </w:rPr>
        <w:tab/>
      </w:r>
      <w:r>
        <w:rPr>
          <w:b/>
          <w:bCs/>
          <w:sz w:val="22"/>
          <w:szCs w:val="22"/>
        </w:rPr>
        <w:tab/>
        <w:t xml:space="preserve">Dr.Prof. </w:t>
      </w:r>
      <w:r w:rsidR="002D52F0">
        <w:rPr>
          <w:b/>
          <w:bCs/>
          <w:sz w:val="22"/>
          <w:szCs w:val="22"/>
        </w:rPr>
        <w:t>Shams-u-din SHAIKH.</w:t>
      </w:r>
    </w:p>
    <w:p w:rsidR="009E1234" w:rsidRDefault="009E1234">
      <w:pPr>
        <w:rPr>
          <w:sz w:val="22"/>
          <w:szCs w:val="22"/>
        </w:rPr>
      </w:pPr>
      <w:r>
        <w:rPr>
          <w:sz w:val="22"/>
          <w:szCs w:val="22"/>
        </w:rPr>
        <w:tab/>
      </w:r>
      <w:r>
        <w:rPr>
          <w:sz w:val="22"/>
          <w:szCs w:val="22"/>
        </w:rPr>
        <w:tab/>
      </w:r>
      <w:r>
        <w:rPr>
          <w:sz w:val="22"/>
          <w:szCs w:val="22"/>
        </w:rPr>
        <w:tab/>
        <w:t>Head Department, Medical unit.I</w:t>
      </w:r>
    </w:p>
    <w:p w:rsidR="009E1234" w:rsidRDefault="009E1234">
      <w:pPr>
        <w:rPr>
          <w:sz w:val="22"/>
          <w:szCs w:val="22"/>
        </w:rPr>
      </w:pPr>
      <w:r>
        <w:rPr>
          <w:sz w:val="22"/>
          <w:szCs w:val="22"/>
        </w:rPr>
        <w:t xml:space="preserve">         </w:t>
      </w:r>
      <w:r w:rsidR="002D52F0">
        <w:rPr>
          <w:sz w:val="22"/>
          <w:szCs w:val="22"/>
        </w:rPr>
        <w:t xml:space="preserve">                              PUMHSW Benazir abad Nawabshah</w:t>
      </w:r>
      <w:r>
        <w:rPr>
          <w:sz w:val="22"/>
          <w:szCs w:val="22"/>
        </w:rPr>
        <w:t>.</w:t>
      </w:r>
      <w:r>
        <w:rPr>
          <w:sz w:val="22"/>
          <w:szCs w:val="22"/>
        </w:rPr>
        <w:tab/>
      </w:r>
    </w:p>
    <w:p w:rsidR="009E1234" w:rsidRDefault="002D52F0">
      <w:pPr>
        <w:rPr>
          <w:sz w:val="22"/>
          <w:szCs w:val="22"/>
        </w:rPr>
      </w:pPr>
      <w:r>
        <w:rPr>
          <w:sz w:val="22"/>
          <w:szCs w:val="22"/>
        </w:rPr>
        <w:tab/>
      </w:r>
      <w:r>
        <w:rPr>
          <w:sz w:val="22"/>
          <w:szCs w:val="22"/>
        </w:rPr>
        <w:tab/>
      </w:r>
      <w:r w:rsidR="009E1234">
        <w:rPr>
          <w:sz w:val="22"/>
          <w:szCs w:val="22"/>
        </w:rPr>
        <w:tab/>
      </w:r>
      <w:r w:rsidR="00156E59">
        <w:rPr>
          <w:sz w:val="22"/>
          <w:szCs w:val="22"/>
        </w:rPr>
        <w:t>0300 3205588.</w:t>
      </w:r>
      <w:r w:rsidR="009E1234">
        <w:rPr>
          <w:sz w:val="22"/>
          <w:szCs w:val="22"/>
        </w:rPr>
        <w:tab/>
      </w:r>
    </w:p>
    <w:p w:rsidR="009E1234" w:rsidRDefault="009E1234">
      <w:pPr>
        <w:rPr>
          <w:sz w:val="22"/>
          <w:szCs w:val="22"/>
        </w:rPr>
      </w:pPr>
    </w:p>
    <w:p w:rsidR="009E1234" w:rsidRDefault="009E1234">
      <w:pPr>
        <w:ind w:left="1440" w:firstLine="720"/>
        <w:rPr>
          <w:sz w:val="22"/>
          <w:szCs w:val="22"/>
        </w:rPr>
      </w:pPr>
      <w:r>
        <w:rPr>
          <w:sz w:val="22"/>
          <w:szCs w:val="22"/>
        </w:rPr>
        <w:t xml:space="preserve">Prof.Wazir Muhammad. Shaikh </w:t>
      </w:r>
    </w:p>
    <w:p w:rsidR="009E1234" w:rsidRDefault="009E1234">
      <w:pPr>
        <w:rPr>
          <w:sz w:val="22"/>
          <w:szCs w:val="22"/>
        </w:rPr>
      </w:pPr>
      <w:r>
        <w:rPr>
          <w:sz w:val="22"/>
          <w:szCs w:val="22"/>
        </w:rPr>
        <w:tab/>
      </w:r>
      <w:r>
        <w:rPr>
          <w:sz w:val="22"/>
          <w:szCs w:val="22"/>
        </w:rPr>
        <w:tab/>
      </w:r>
      <w:r>
        <w:rPr>
          <w:sz w:val="22"/>
          <w:szCs w:val="22"/>
        </w:rPr>
        <w:tab/>
        <w:t>Head Department,medical unit I</w:t>
      </w:r>
    </w:p>
    <w:p w:rsidR="009E1234" w:rsidRDefault="009E1234">
      <w:pPr>
        <w:rPr>
          <w:sz w:val="22"/>
          <w:szCs w:val="22"/>
        </w:rPr>
      </w:pPr>
      <w:r>
        <w:rPr>
          <w:sz w:val="22"/>
          <w:szCs w:val="22"/>
        </w:rPr>
        <w:t xml:space="preserve">                                       CMC,hospital,Larkana,Sindh..</w:t>
      </w:r>
      <w:r>
        <w:rPr>
          <w:sz w:val="22"/>
          <w:szCs w:val="22"/>
        </w:rPr>
        <w:tab/>
      </w:r>
    </w:p>
    <w:p w:rsidR="009E1234" w:rsidRDefault="009E1234">
      <w:pPr>
        <w:rPr>
          <w:sz w:val="22"/>
          <w:szCs w:val="22"/>
        </w:rPr>
      </w:pPr>
      <w:r>
        <w:rPr>
          <w:sz w:val="22"/>
          <w:szCs w:val="22"/>
        </w:rPr>
        <w:tab/>
      </w:r>
      <w:r>
        <w:rPr>
          <w:sz w:val="22"/>
          <w:szCs w:val="22"/>
        </w:rPr>
        <w:tab/>
      </w:r>
      <w:r>
        <w:rPr>
          <w:sz w:val="22"/>
          <w:szCs w:val="22"/>
        </w:rPr>
        <w:tab/>
        <w:t>Tel: 03003407111</w:t>
      </w:r>
    </w:p>
    <w:p w:rsidR="00C1257E" w:rsidRPr="00FE2BCA" w:rsidRDefault="009E1234">
      <w:pPr>
        <w:rPr>
          <w:sz w:val="22"/>
          <w:szCs w:val="22"/>
        </w:rPr>
      </w:pPr>
      <w:r>
        <w:rPr>
          <w:sz w:val="22"/>
          <w:szCs w:val="22"/>
        </w:rPr>
        <w:tab/>
      </w:r>
      <w:r>
        <w:rPr>
          <w:sz w:val="22"/>
          <w:szCs w:val="22"/>
        </w:rPr>
        <w:tab/>
        <w:t xml:space="preserve"> </w:t>
      </w:r>
    </w:p>
    <w:p w:rsidR="00C1257E" w:rsidRDefault="00C1257E">
      <w:pPr>
        <w:rPr>
          <w:b/>
          <w:bCs/>
          <w:sz w:val="22"/>
          <w:szCs w:val="22"/>
        </w:rPr>
      </w:pPr>
    </w:p>
    <w:p w:rsidR="00C1257E" w:rsidRDefault="00C1257E">
      <w:pPr>
        <w:rPr>
          <w:b/>
          <w:bCs/>
          <w:sz w:val="22"/>
          <w:szCs w:val="22"/>
        </w:rPr>
      </w:pPr>
    </w:p>
    <w:p w:rsidR="009E1234" w:rsidRDefault="009E1234">
      <w:pPr>
        <w:rPr>
          <w:b/>
          <w:bCs/>
          <w:sz w:val="22"/>
          <w:szCs w:val="22"/>
        </w:rPr>
      </w:pPr>
      <w:r>
        <w:rPr>
          <w:b/>
          <w:bCs/>
          <w:sz w:val="22"/>
          <w:szCs w:val="22"/>
        </w:rPr>
        <w:t>Personal</w:t>
      </w:r>
      <w:r>
        <w:rPr>
          <w:sz w:val="22"/>
          <w:szCs w:val="22"/>
        </w:rPr>
        <w:tab/>
      </w:r>
      <w:r>
        <w:rPr>
          <w:sz w:val="22"/>
          <w:szCs w:val="22"/>
        </w:rPr>
        <w:tab/>
        <w:t>Dr.Siraj Ahmed Abbasi,</w:t>
      </w:r>
    </w:p>
    <w:p w:rsidR="009E1234" w:rsidRDefault="009E1234">
      <w:pPr>
        <w:rPr>
          <w:sz w:val="22"/>
          <w:szCs w:val="22"/>
        </w:rPr>
      </w:pPr>
      <w:r>
        <w:rPr>
          <w:sz w:val="22"/>
          <w:szCs w:val="22"/>
        </w:rPr>
        <w:tab/>
      </w:r>
      <w:r>
        <w:rPr>
          <w:sz w:val="22"/>
          <w:szCs w:val="22"/>
        </w:rPr>
        <w:tab/>
      </w:r>
      <w:r>
        <w:rPr>
          <w:sz w:val="22"/>
          <w:szCs w:val="22"/>
        </w:rPr>
        <w:tab/>
        <w:t>Cons</w:t>
      </w:r>
      <w:r w:rsidR="001E7530">
        <w:rPr>
          <w:sz w:val="22"/>
          <w:szCs w:val="22"/>
        </w:rPr>
        <w:t>ultant oncologist,Director NORI</w:t>
      </w:r>
      <w:r>
        <w:rPr>
          <w:sz w:val="22"/>
          <w:szCs w:val="22"/>
        </w:rPr>
        <w:t>N,</w:t>
      </w:r>
    </w:p>
    <w:p w:rsidR="009E1234" w:rsidRDefault="009E1234">
      <w:pPr>
        <w:rPr>
          <w:sz w:val="22"/>
          <w:szCs w:val="22"/>
        </w:rPr>
      </w:pPr>
      <w:r>
        <w:rPr>
          <w:sz w:val="22"/>
          <w:szCs w:val="22"/>
        </w:rPr>
        <w:t xml:space="preserve">                                       Nawabshah,Sindh, Pakistan.</w:t>
      </w:r>
    </w:p>
    <w:p w:rsidR="009E1234" w:rsidRDefault="009E1234">
      <w:pPr>
        <w:rPr>
          <w:sz w:val="22"/>
          <w:szCs w:val="22"/>
        </w:rPr>
      </w:pPr>
      <w:r>
        <w:rPr>
          <w:sz w:val="22"/>
          <w:szCs w:val="22"/>
        </w:rPr>
        <w:tab/>
      </w:r>
      <w:r>
        <w:rPr>
          <w:sz w:val="22"/>
          <w:szCs w:val="22"/>
        </w:rPr>
        <w:tab/>
      </w:r>
      <w:r>
        <w:rPr>
          <w:sz w:val="22"/>
          <w:szCs w:val="22"/>
        </w:rPr>
        <w:tab/>
        <w:t>Tel:02449370431</w:t>
      </w:r>
      <w:r>
        <w:rPr>
          <w:sz w:val="22"/>
          <w:szCs w:val="22"/>
        </w:rPr>
        <w:tab/>
      </w:r>
    </w:p>
    <w:p w:rsidR="009E1234" w:rsidRDefault="009E1234">
      <w:pPr>
        <w:rPr>
          <w:sz w:val="22"/>
          <w:szCs w:val="22"/>
        </w:rPr>
      </w:pPr>
      <w:r>
        <w:rPr>
          <w:sz w:val="22"/>
          <w:szCs w:val="22"/>
        </w:rPr>
        <w:tab/>
      </w:r>
      <w:r>
        <w:rPr>
          <w:sz w:val="22"/>
          <w:szCs w:val="22"/>
        </w:rPr>
        <w:tab/>
      </w:r>
      <w:r>
        <w:rPr>
          <w:sz w:val="22"/>
          <w:szCs w:val="22"/>
        </w:rPr>
        <w:tab/>
        <w:t xml:space="preserve">Email: </w:t>
      </w:r>
      <w:hyperlink r:id="rId9" w:history="1">
        <w:r w:rsidRPr="00E36321">
          <w:rPr>
            <w:sz w:val="22"/>
            <w:szCs w:val="22"/>
          </w:rPr>
          <w:t>Drsirajahmed</w:t>
        </w:r>
      </w:hyperlink>
      <w:hyperlink r:id="rId10" w:history="1">
        <w:r w:rsidRPr="00E36321">
          <w:rPr>
            <w:sz w:val="22"/>
            <w:szCs w:val="22"/>
          </w:rPr>
          <w:t>@</w:t>
        </w:r>
      </w:hyperlink>
      <w:hyperlink r:id="rId11" w:history="1">
        <w:r w:rsidRPr="00E36321">
          <w:rPr>
            <w:sz w:val="22"/>
            <w:szCs w:val="22"/>
          </w:rPr>
          <w:t>gmail</w:t>
        </w:r>
      </w:hyperlink>
      <w:hyperlink r:id="rId12" w:history="1">
        <w:r w:rsidRPr="00E36321">
          <w:rPr>
            <w:sz w:val="22"/>
            <w:szCs w:val="22"/>
          </w:rPr>
          <w:t>.</w:t>
        </w:r>
      </w:hyperlink>
      <w:hyperlink r:id="rId13" w:history="1">
        <w:r w:rsidRPr="00E36321">
          <w:rPr>
            <w:sz w:val="22"/>
            <w:szCs w:val="22"/>
          </w:rPr>
          <w:t>com</w:t>
        </w:r>
      </w:hyperlink>
      <w:r>
        <w:rPr>
          <w:sz w:val="22"/>
          <w:szCs w:val="22"/>
        </w:rPr>
        <w:t xml:space="preserve">  </w:t>
      </w:r>
    </w:p>
    <w:p w:rsidR="009E1234" w:rsidRDefault="009E1234">
      <w:pPr>
        <w:rPr>
          <w:sz w:val="22"/>
          <w:szCs w:val="22"/>
        </w:rPr>
      </w:pPr>
    </w:p>
    <w:p w:rsidR="00BA62B7" w:rsidRDefault="009E1234">
      <w:pPr>
        <w:rPr>
          <w:sz w:val="22"/>
          <w:szCs w:val="22"/>
        </w:rPr>
      </w:pPr>
      <w:r>
        <w:rPr>
          <w:sz w:val="22"/>
          <w:szCs w:val="22"/>
        </w:rPr>
        <w:tab/>
      </w:r>
      <w:r>
        <w:rPr>
          <w:sz w:val="22"/>
          <w:szCs w:val="22"/>
        </w:rPr>
        <w:tab/>
      </w:r>
      <w:r>
        <w:rPr>
          <w:sz w:val="22"/>
          <w:szCs w:val="22"/>
        </w:rPr>
        <w:tab/>
      </w:r>
    </w:p>
    <w:p w:rsidR="009E1234" w:rsidRDefault="009E1234" w:rsidP="00BA62B7">
      <w:pPr>
        <w:ind w:left="1440" w:firstLine="720"/>
        <w:rPr>
          <w:sz w:val="22"/>
          <w:szCs w:val="22"/>
        </w:rPr>
      </w:pPr>
      <w:r>
        <w:rPr>
          <w:sz w:val="22"/>
          <w:szCs w:val="22"/>
        </w:rPr>
        <w:t>Sardar Khan Chandio</w:t>
      </w:r>
    </w:p>
    <w:p w:rsidR="009E1234" w:rsidRDefault="009E1234">
      <w:pPr>
        <w:rPr>
          <w:sz w:val="22"/>
          <w:szCs w:val="22"/>
        </w:rPr>
      </w:pPr>
      <w:r>
        <w:rPr>
          <w:sz w:val="22"/>
          <w:szCs w:val="22"/>
        </w:rPr>
        <w:t xml:space="preserve">                                       TPO</w:t>
      </w:r>
      <w:r w:rsidR="001E7530">
        <w:rPr>
          <w:sz w:val="22"/>
          <w:szCs w:val="22"/>
        </w:rPr>
        <w:t xml:space="preserve"> </w:t>
      </w:r>
      <w:r w:rsidR="00E36321">
        <w:rPr>
          <w:sz w:val="22"/>
          <w:szCs w:val="22"/>
        </w:rPr>
        <w:t xml:space="preserve">Nausheroferoz </w:t>
      </w:r>
      <w:r w:rsidR="001E7530">
        <w:rPr>
          <w:sz w:val="22"/>
          <w:szCs w:val="22"/>
        </w:rPr>
        <w:t>,</w:t>
      </w:r>
      <w:r>
        <w:rPr>
          <w:sz w:val="22"/>
          <w:szCs w:val="22"/>
        </w:rPr>
        <w:t xml:space="preserve"> Sindh Police.</w:t>
      </w:r>
      <w:r>
        <w:rPr>
          <w:sz w:val="22"/>
          <w:szCs w:val="22"/>
        </w:rPr>
        <w:tab/>
      </w:r>
    </w:p>
    <w:p w:rsidR="009E1234" w:rsidRDefault="009E1234">
      <w:pPr>
        <w:rPr>
          <w:sz w:val="22"/>
          <w:szCs w:val="22"/>
        </w:rPr>
      </w:pPr>
      <w:r>
        <w:rPr>
          <w:sz w:val="22"/>
          <w:szCs w:val="22"/>
        </w:rPr>
        <w:t xml:space="preserve">                                       House no.103,New Lahori Mohalla .</w:t>
      </w:r>
    </w:p>
    <w:p w:rsidR="009E1234" w:rsidRDefault="009E1234">
      <w:pPr>
        <w:rPr>
          <w:sz w:val="22"/>
          <w:szCs w:val="22"/>
        </w:rPr>
      </w:pPr>
      <w:r>
        <w:rPr>
          <w:sz w:val="22"/>
          <w:szCs w:val="22"/>
        </w:rPr>
        <w:t xml:space="preserve">                                       Larkana,Sindh.</w:t>
      </w:r>
    </w:p>
    <w:p w:rsidR="009E1234" w:rsidRDefault="009E1234">
      <w:pPr>
        <w:rPr>
          <w:sz w:val="22"/>
          <w:szCs w:val="22"/>
        </w:rPr>
      </w:pPr>
      <w:r>
        <w:rPr>
          <w:sz w:val="22"/>
          <w:szCs w:val="22"/>
        </w:rPr>
        <w:tab/>
      </w:r>
      <w:r>
        <w:rPr>
          <w:sz w:val="22"/>
          <w:szCs w:val="22"/>
        </w:rPr>
        <w:tab/>
      </w:r>
      <w:r>
        <w:rPr>
          <w:sz w:val="22"/>
          <w:szCs w:val="22"/>
        </w:rPr>
        <w:tab/>
        <w:t>Tel: 0744042587</w:t>
      </w:r>
      <w:r>
        <w:rPr>
          <w:sz w:val="22"/>
          <w:szCs w:val="22"/>
        </w:rPr>
        <w:tab/>
      </w:r>
      <w:r>
        <w:rPr>
          <w:sz w:val="22"/>
          <w:szCs w:val="22"/>
        </w:rPr>
        <w:tab/>
      </w:r>
    </w:p>
    <w:p w:rsidR="00084DD6" w:rsidRDefault="009E1234">
      <w:pPr>
        <w:rPr>
          <w:sz w:val="22"/>
          <w:szCs w:val="22"/>
        </w:rPr>
      </w:pPr>
      <w:r>
        <w:rPr>
          <w:sz w:val="22"/>
          <w:szCs w:val="22"/>
        </w:rPr>
        <w:tab/>
      </w:r>
    </w:p>
    <w:p w:rsidR="009E1234" w:rsidRPr="00E36321" w:rsidRDefault="009E1234">
      <w:pPr>
        <w:rPr>
          <w:sz w:val="18"/>
          <w:szCs w:val="18"/>
        </w:rPr>
      </w:pPr>
      <w:r w:rsidRPr="00E36321">
        <w:rPr>
          <w:sz w:val="18"/>
          <w:szCs w:val="18"/>
        </w:rPr>
        <w:t xml:space="preserve">Furthermore, any imperative information will be provided as and when inquired,             </w:t>
      </w:r>
    </w:p>
    <w:sectPr w:rsidR="009E1234" w:rsidRPr="00E36321" w:rsidSect="005D797C">
      <w:footerReference w:type="default" r:id="rId14"/>
      <w:pgSz w:w="12240" w:h="15840"/>
      <w:pgMar w:top="510" w:right="720" w:bottom="18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DC8" w:rsidRDefault="00A77DC8">
      <w:r>
        <w:separator/>
      </w:r>
    </w:p>
  </w:endnote>
  <w:endnote w:type="continuationSeparator" w:id="0">
    <w:p w:rsidR="00A77DC8" w:rsidRDefault="00A7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CD5" w:rsidRDefault="00716CD5" w:rsidP="00084DD6">
    <w:pPr>
      <w:pStyle w:val="Footer"/>
      <w:jc w:val="right"/>
    </w:pPr>
    <w:r>
      <w:t xml:space="preserve">Page </w:t>
    </w:r>
    <w:r w:rsidR="00F56511">
      <w:fldChar w:fldCharType="begin"/>
    </w:r>
    <w:r w:rsidR="00F56511">
      <w:instrText xml:space="preserve"> PAGE   \* MERGEFORMAT </w:instrText>
    </w:r>
    <w:r w:rsidR="00F56511">
      <w:fldChar w:fldCharType="separate"/>
    </w:r>
    <w:r w:rsidR="003441EB">
      <w:rPr>
        <w:noProof/>
      </w:rPr>
      <w:t>3</w:t>
    </w:r>
    <w:r w:rsidR="00F56511">
      <w:rPr>
        <w:noProof/>
      </w:rPr>
      <w:fldChar w:fldCharType="end"/>
    </w:r>
  </w:p>
  <w:p w:rsidR="00716CD5" w:rsidRDefault="00716CD5">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DC8" w:rsidRDefault="00A77DC8">
      <w:r>
        <w:separator/>
      </w:r>
    </w:p>
  </w:footnote>
  <w:footnote w:type="continuationSeparator" w:id="0">
    <w:p w:rsidR="00A77DC8" w:rsidRDefault="00A77D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DD36F1D8">
      <w:start w:val="1"/>
      <w:numFmt w:val="bullet"/>
      <w:lvlText w:val="●"/>
      <w:lvlJc w:val="left"/>
      <w:pPr>
        <w:tabs>
          <w:tab w:val="num" w:pos="0"/>
        </w:tabs>
        <w:ind w:left="1080" w:hanging="720"/>
      </w:pPr>
      <w:rPr>
        <w:rFonts w:ascii="Verdana" w:eastAsia="Verdana" w:hAnsi="Verdana" w:cs="Verdana"/>
        <w:b w:val="0"/>
        <w:bCs w:val="0"/>
        <w:i w:val="0"/>
        <w:iCs w:val="0"/>
        <w:strike w:val="0"/>
        <w:color w:val="000000"/>
        <w:sz w:val="20"/>
        <w:szCs w:val="20"/>
        <w:u w:val="none"/>
      </w:rPr>
    </w:lvl>
    <w:lvl w:ilvl="1" w:tplc="A9EC6EB4">
      <w:start w:val="1"/>
      <w:numFmt w:val="bullet"/>
      <w:lvlText w:val="○"/>
      <w:lvlJc w:val="left"/>
      <w:pPr>
        <w:tabs>
          <w:tab w:val="num" w:pos="0"/>
        </w:tabs>
        <w:ind w:left="1800" w:hanging="720"/>
      </w:pPr>
      <w:rPr>
        <w:rFonts w:ascii="Courier New" w:eastAsia="Courier New" w:hAnsi="Courier New" w:cs="Courier New"/>
        <w:b w:val="0"/>
        <w:bCs w:val="0"/>
        <w:i w:val="0"/>
        <w:iCs w:val="0"/>
        <w:strike w:val="0"/>
        <w:color w:val="000000"/>
        <w:sz w:val="20"/>
        <w:szCs w:val="20"/>
        <w:u w:val="none"/>
      </w:rPr>
    </w:lvl>
    <w:lvl w:ilvl="2" w:tplc="588AF8DA">
      <w:start w:val="1"/>
      <w:numFmt w:val="bullet"/>
      <w:lvlText w:val="■"/>
      <w:lvlJc w:val="right"/>
      <w:pPr>
        <w:tabs>
          <w:tab w:val="num" w:pos="0"/>
        </w:tabs>
        <w:ind w:left="2520" w:hanging="540"/>
      </w:pPr>
      <w:rPr>
        <w:rFonts w:ascii="Verdana" w:eastAsia="Verdana" w:hAnsi="Verdana" w:cs="Verdana"/>
        <w:b w:val="0"/>
        <w:bCs w:val="0"/>
        <w:i w:val="0"/>
        <w:iCs w:val="0"/>
        <w:strike w:val="0"/>
        <w:color w:val="000000"/>
        <w:sz w:val="20"/>
        <w:szCs w:val="20"/>
        <w:u w:val="none"/>
      </w:rPr>
    </w:lvl>
    <w:lvl w:ilvl="3" w:tplc="8E2C993E">
      <w:start w:val="1"/>
      <w:numFmt w:val="bullet"/>
      <w:lvlText w:val="●"/>
      <w:lvlJc w:val="left"/>
      <w:pPr>
        <w:tabs>
          <w:tab w:val="num" w:pos="0"/>
        </w:tabs>
        <w:ind w:left="3240" w:hanging="720"/>
      </w:pPr>
      <w:rPr>
        <w:rFonts w:ascii="Verdana" w:eastAsia="Verdana" w:hAnsi="Verdana" w:cs="Verdana"/>
        <w:b w:val="0"/>
        <w:bCs w:val="0"/>
        <w:i w:val="0"/>
        <w:iCs w:val="0"/>
        <w:strike w:val="0"/>
        <w:color w:val="000000"/>
        <w:sz w:val="20"/>
        <w:szCs w:val="20"/>
        <w:u w:val="none"/>
      </w:rPr>
    </w:lvl>
    <w:lvl w:ilvl="4" w:tplc="739E103E">
      <w:start w:val="1"/>
      <w:numFmt w:val="bullet"/>
      <w:lvlText w:val="○"/>
      <w:lvlJc w:val="left"/>
      <w:pPr>
        <w:tabs>
          <w:tab w:val="num" w:pos="0"/>
        </w:tabs>
        <w:ind w:left="3960" w:hanging="720"/>
      </w:pPr>
      <w:rPr>
        <w:rFonts w:ascii="Courier New" w:eastAsia="Courier New" w:hAnsi="Courier New" w:cs="Courier New"/>
        <w:b w:val="0"/>
        <w:bCs w:val="0"/>
        <w:i w:val="0"/>
        <w:iCs w:val="0"/>
        <w:strike w:val="0"/>
        <w:color w:val="000000"/>
        <w:sz w:val="20"/>
        <w:szCs w:val="20"/>
        <w:u w:val="none"/>
      </w:rPr>
    </w:lvl>
    <w:lvl w:ilvl="5" w:tplc="9D4AC924">
      <w:start w:val="1"/>
      <w:numFmt w:val="bullet"/>
      <w:lvlText w:val="■"/>
      <w:lvlJc w:val="right"/>
      <w:pPr>
        <w:tabs>
          <w:tab w:val="num" w:pos="0"/>
        </w:tabs>
        <w:ind w:left="4680" w:hanging="540"/>
      </w:pPr>
      <w:rPr>
        <w:rFonts w:ascii="Verdana" w:eastAsia="Verdana" w:hAnsi="Verdana" w:cs="Verdana"/>
        <w:b w:val="0"/>
        <w:bCs w:val="0"/>
        <w:i w:val="0"/>
        <w:iCs w:val="0"/>
        <w:strike w:val="0"/>
        <w:color w:val="000000"/>
        <w:sz w:val="20"/>
        <w:szCs w:val="20"/>
        <w:u w:val="none"/>
      </w:rPr>
    </w:lvl>
    <w:lvl w:ilvl="6" w:tplc="23001362">
      <w:start w:val="1"/>
      <w:numFmt w:val="bullet"/>
      <w:lvlText w:val="●"/>
      <w:lvlJc w:val="left"/>
      <w:pPr>
        <w:tabs>
          <w:tab w:val="num" w:pos="0"/>
        </w:tabs>
        <w:ind w:left="5400" w:hanging="720"/>
      </w:pPr>
      <w:rPr>
        <w:rFonts w:ascii="Verdana" w:eastAsia="Verdana" w:hAnsi="Verdana" w:cs="Verdana"/>
        <w:b w:val="0"/>
        <w:bCs w:val="0"/>
        <w:i w:val="0"/>
        <w:iCs w:val="0"/>
        <w:strike w:val="0"/>
        <w:color w:val="000000"/>
        <w:sz w:val="20"/>
        <w:szCs w:val="20"/>
        <w:u w:val="none"/>
      </w:rPr>
    </w:lvl>
    <w:lvl w:ilvl="7" w:tplc="F996707A">
      <w:start w:val="1"/>
      <w:numFmt w:val="bullet"/>
      <w:lvlText w:val="○"/>
      <w:lvlJc w:val="left"/>
      <w:pPr>
        <w:tabs>
          <w:tab w:val="num" w:pos="0"/>
        </w:tabs>
        <w:ind w:left="6120" w:hanging="720"/>
      </w:pPr>
      <w:rPr>
        <w:rFonts w:ascii="Courier New" w:eastAsia="Courier New" w:hAnsi="Courier New" w:cs="Courier New"/>
        <w:b w:val="0"/>
        <w:bCs w:val="0"/>
        <w:i w:val="0"/>
        <w:iCs w:val="0"/>
        <w:strike w:val="0"/>
        <w:color w:val="000000"/>
        <w:sz w:val="20"/>
        <w:szCs w:val="20"/>
        <w:u w:val="none"/>
      </w:rPr>
    </w:lvl>
    <w:lvl w:ilvl="8" w:tplc="51BAB4D4">
      <w:start w:val="1"/>
      <w:numFmt w:val="bullet"/>
      <w:lvlText w:val="■"/>
      <w:lvlJc w:val="right"/>
      <w:pPr>
        <w:tabs>
          <w:tab w:val="num" w:pos="0"/>
        </w:tabs>
        <w:ind w:left="6840" w:hanging="540"/>
      </w:pPr>
      <w:rPr>
        <w:rFonts w:ascii="Verdana" w:eastAsia="Verdana" w:hAnsi="Verdana" w:cs="Verdana"/>
        <w:b w:val="0"/>
        <w:bCs w:val="0"/>
        <w:i w:val="0"/>
        <w:iCs w:val="0"/>
        <w:strike w:val="0"/>
        <w:color w:val="000000"/>
        <w:sz w:val="20"/>
        <w:szCs w:val="20"/>
        <w:u w:val="none"/>
      </w:rPr>
    </w:lvl>
  </w:abstractNum>
  <w:abstractNum w:abstractNumId="1">
    <w:nsid w:val="00000002"/>
    <w:multiLevelType w:val="hybridMultilevel"/>
    <w:tmpl w:val="00000002"/>
    <w:lvl w:ilvl="0" w:tplc="5628A3D2">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33B0689A">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4112AA54">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F9C22B2C">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B7B4F13C">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4A3A16BA">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52CAA46A">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E8EAFD5A">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12B4FFF0">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2">
    <w:nsid w:val="00000003"/>
    <w:multiLevelType w:val="hybridMultilevel"/>
    <w:tmpl w:val="00000003"/>
    <w:lvl w:ilvl="0" w:tplc="37040C2E">
      <w:start w:val="1"/>
      <w:numFmt w:val="bullet"/>
      <w:lvlText w:val="●"/>
      <w:lvlJc w:val="left"/>
      <w:pPr>
        <w:tabs>
          <w:tab w:val="num" w:pos="360"/>
        </w:tabs>
        <w:ind w:left="720" w:hanging="360"/>
      </w:pPr>
      <w:rPr>
        <w:rFonts w:ascii="Arial Black" w:eastAsia="Arial Black" w:hAnsi="Arial Black" w:cs="Arial Black"/>
        <w:b w:val="0"/>
        <w:bCs w:val="0"/>
        <w:i w:val="0"/>
        <w:iCs w:val="0"/>
        <w:strike w:val="0"/>
        <w:color w:val="000000"/>
        <w:sz w:val="24"/>
        <w:szCs w:val="24"/>
        <w:u w:val="none"/>
      </w:rPr>
    </w:lvl>
    <w:lvl w:ilvl="1" w:tplc="B642B0E4">
      <w:start w:val="1"/>
      <w:numFmt w:val="bullet"/>
      <w:lvlText w:val="○"/>
      <w:lvlJc w:val="left"/>
      <w:pPr>
        <w:tabs>
          <w:tab w:val="num" w:pos="1080"/>
        </w:tabs>
        <w:ind w:left="1440" w:hanging="360"/>
      </w:pPr>
      <w:rPr>
        <w:rFonts w:ascii="Arial Black" w:eastAsia="Arial Black" w:hAnsi="Arial Black" w:cs="Arial Black"/>
        <w:b w:val="0"/>
        <w:bCs w:val="0"/>
        <w:i w:val="0"/>
        <w:iCs w:val="0"/>
        <w:strike w:val="0"/>
        <w:color w:val="000000"/>
        <w:sz w:val="24"/>
        <w:szCs w:val="24"/>
        <w:u w:val="none"/>
      </w:rPr>
    </w:lvl>
    <w:lvl w:ilvl="2" w:tplc="C118290C">
      <w:start w:val="1"/>
      <w:numFmt w:val="bullet"/>
      <w:lvlText w:val="■"/>
      <w:lvlJc w:val="right"/>
      <w:pPr>
        <w:tabs>
          <w:tab w:val="num" w:pos="1800"/>
        </w:tabs>
        <w:ind w:left="2160" w:hanging="180"/>
      </w:pPr>
      <w:rPr>
        <w:rFonts w:ascii="Arial Black" w:eastAsia="Arial Black" w:hAnsi="Arial Black" w:cs="Arial Black"/>
        <w:b w:val="0"/>
        <w:bCs w:val="0"/>
        <w:i w:val="0"/>
        <w:iCs w:val="0"/>
        <w:strike w:val="0"/>
        <w:color w:val="000000"/>
        <w:sz w:val="24"/>
        <w:szCs w:val="24"/>
        <w:u w:val="none"/>
      </w:rPr>
    </w:lvl>
    <w:lvl w:ilvl="3" w:tplc="FA4E4390">
      <w:start w:val="1"/>
      <w:numFmt w:val="bullet"/>
      <w:lvlText w:val="●"/>
      <w:lvlJc w:val="left"/>
      <w:pPr>
        <w:tabs>
          <w:tab w:val="num" w:pos="2520"/>
        </w:tabs>
        <w:ind w:left="2880" w:hanging="360"/>
      </w:pPr>
      <w:rPr>
        <w:rFonts w:ascii="Arial Black" w:eastAsia="Arial Black" w:hAnsi="Arial Black" w:cs="Arial Black"/>
        <w:b w:val="0"/>
        <w:bCs w:val="0"/>
        <w:i w:val="0"/>
        <w:iCs w:val="0"/>
        <w:strike w:val="0"/>
        <w:color w:val="000000"/>
        <w:sz w:val="24"/>
        <w:szCs w:val="24"/>
        <w:u w:val="none"/>
      </w:rPr>
    </w:lvl>
    <w:lvl w:ilvl="4" w:tplc="81E0EAF0">
      <w:start w:val="1"/>
      <w:numFmt w:val="bullet"/>
      <w:lvlText w:val="○"/>
      <w:lvlJc w:val="left"/>
      <w:pPr>
        <w:tabs>
          <w:tab w:val="num" w:pos="3240"/>
        </w:tabs>
        <w:ind w:left="3600" w:hanging="360"/>
      </w:pPr>
      <w:rPr>
        <w:rFonts w:ascii="Arial Black" w:eastAsia="Arial Black" w:hAnsi="Arial Black" w:cs="Arial Black"/>
        <w:b w:val="0"/>
        <w:bCs w:val="0"/>
        <w:i w:val="0"/>
        <w:iCs w:val="0"/>
        <w:strike w:val="0"/>
        <w:color w:val="000000"/>
        <w:sz w:val="24"/>
        <w:szCs w:val="24"/>
        <w:u w:val="none"/>
      </w:rPr>
    </w:lvl>
    <w:lvl w:ilvl="5" w:tplc="AEE885F0">
      <w:start w:val="1"/>
      <w:numFmt w:val="bullet"/>
      <w:lvlText w:val="■"/>
      <w:lvlJc w:val="right"/>
      <w:pPr>
        <w:tabs>
          <w:tab w:val="num" w:pos="3960"/>
        </w:tabs>
        <w:ind w:left="4320" w:hanging="180"/>
      </w:pPr>
      <w:rPr>
        <w:rFonts w:ascii="Arial Black" w:eastAsia="Arial Black" w:hAnsi="Arial Black" w:cs="Arial Black"/>
        <w:b w:val="0"/>
        <w:bCs w:val="0"/>
        <w:i w:val="0"/>
        <w:iCs w:val="0"/>
        <w:strike w:val="0"/>
        <w:color w:val="000000"/>
        <w:sz w:val="24"/>
        <w:szCs w:val="24"/>
        <w:u w:val="none"/>
      </w:rPr>
    </w:lvl>
    <w:lvl w:ilvl="6" w:tplc="BC0A7C66">
      <w:start w:val="1"/>
      <w:numFmt w:val="bullet"/>
      <w:lvlText w:val="●"/>
      <w:lvlJc w:val="left"/>
      <w:pPr>
        <w:tabs>
          <w:tab w:val="num" w:pos="4680"/>
        </w:tabs>
        <w:ind w:left="5040" w:hanging="360"/>
      </w:pPr>
      <w:rPr>
        <w:rFonts w:ascii="Arial Black" w:eastAsia="Arial Black" w:hAnsi="Arial Black" w:cs="Arial Black"/>
        <w:b w:val="0"/>
        <w:bCs w:val="0"/>
        <w:i w:val="0"/>
        <w:iCs w:val="0"/>
        <w:strike w:val="0"/>
        <w:color w:val="000000"/>
        <w:sz w:val="24"/>
        <w:szCs w:val="24"/>
        <w:u w:val="none"/>
      </w:rPr>
    </w:lvl>
    <w:lvl w:ilvl="7" w:tplc="D4E8793A">
      <w:start w:val="1"/>
      <w:numFmt w:val="bullet"/>
      <w:lvlText w:val="○"/>
      <w:lvlJc w:val="left"/>
      <w:pPr>
        <w:tabs>
          <w:tab w:val="num" w:pos="5400"/>
        </w:tabs>
        <w:ind w:left="5760" w:hanging="360"/>
      </w:pPr>
      <w:rPr>
        <w:rFonts w:ascii="Arial Black" w:eastAsia="Arial Black" w:hAnsi="Arial Black" w:cs="Arial Black"/>
        <w:b w:val="0"/>
        <w:bCs w:val="0"/>
        <w:i w:val="0"/>
        <w:iCs w:val="0"/>
        <w:strike w:val="0"/>
        <w:color w:val="000000"/>
        <w:sz w:val="24"/>
        <w:szCs w:val="24"/>
        <w:u w:val="none"/>
      </w:rPr>
    </w:lvl>
    <w:lvl w:ilvl="8" w:tplc="0890CA7E">
      <w:start w:val="1"/>
      <w:numFmt w:val="bullet"/>
      <w:lvlText w:val="■"/>
      <w:lvlJc w:val="right"/>
      <w:pPr>
        <w:tabs>
          <w:tab w:val="num" w:pos="6120"/>
        </w:tabs>
        <w:ind w:left="6480" w:hanging="180"/>
      </w:pPr>
      <w:rPr>
        <w:rFonts w:ascii="Arial Black" w:eastAsia="Arial Black" w:hAnsi="Arial Black" w:cs="Arial Black"/>
        <w:b w:val="0"/>
        <w:bCs w:val="0"/>
        <w:i w:val="0"/>
        <w:iCs w:val="0"/>
        <w:strike w:val="0"/>
        <w:color w:val="000000"/>
        <w:sz w:val="24"/>
        <w:szCs w:val="24"/>
        <w:u w:val="none"/>
      </w:rPr>
    </w:lvl>
  </w:abstractNum>
  <w:abstractNum w:abstractNumId="3">
    <w:nsid w:val="00000004"/>
    <w:multiLevelType w:val="hybridMultilevel"/>
    <w:tmpl w:val="00000004"/>
    <w:lvl w:ilvl="0" w:tplc="4F8E53D2">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F6803AD2">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D4BCEFAC">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585E668E">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BAE475C4">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560C7508">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5622AF96">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9D86A37A">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EFF2B9CC">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4">
    <w:nsid w:val="00000005"/>
    <w:multiLevelType w:val="hybridMultilevel"/>
    <w:tmpl w:val="00000005"/>
    <w:lvl w:ilvl="0" w:tplc="2F16B174">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59B4E4C2">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A5844A94">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83E0B936">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CD467768">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5D948AB8">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4B58BD0C">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EFE81998">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650E203A">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5">
    <w:nsid w:val="00000006"/>
    <w:multiLevelType w:val="hybridMultilevel"/>
    <w:tmpl w:val="00000006"/>
    <w:lvl w:ilvl="0" w:tplc="97F0705C">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0E1241F2">
      <w:start w:val="1"/>
      <w:numFmt w:val="bullet"/>
      <w:lvlText w:val="○"/>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454E5716">
      <w:start w:val="1"/>
      <w:numFmt w:val="bullet"/>
      <w:lvlText w:val="■"/>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784C8436">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B3D6A7D8">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78E20530">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489CD4FE">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965E2184">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22D0101C">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6">
    <w:nsid w:val="00000007"/>
    <w:multiLevelType w:val="hybridMultilevel"/>
    <w:tmpl w:val="00000007"/>
    <w:lvl w:ilvl="0" w:tplc="067AB5E4">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A4106BAE">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7B1A2B4E">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B0B0EAC0">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6FF0D5E2">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C03A1424">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09B0FF64">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3796FFDC">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527244C4">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7">
    <w:nsid w:val="00000008"/>
    <w:multiLevelType w:val="hybridMultilevel"/>
    <w:tmpl w:val="00000008"/>
    <w:lvl w:ilvl="0" w:tplc="894E13B2">
      <w:start w:val="1"/>
      <w:numFmt w:val="bullet"/>
      <w:lvlText w:val="●"/>
      <w:lvlJc w:val="left"/>
      <w:pPr>
        <w:tabs>
          <w:tab w:val="num" w:pos="1800"/>
        </w:tabs>
        <w:ind w:left="1800" w:hanging="1440"/>
      </w:pPr>
      <w:rPr>
        <w:rFonts w:ascii="Verdana" w:eastAsia="Verdana" w:hAnsi="Verdana" w:cs="Verdana"/>
        <w:b w:val="0"/>
        <w:bCs w:val="0"/>
        <w:i w:val="0"/>
        <w:iCs w:val="0"/>
        <w:strike w:val="0"/>
        <w:color w:val="000000"/>
        <w:sz w:val="20"/>
        <w:szCs w:val="20"/>
        <w:u w:val="none"/>
      </w:rPr>
    </w:lvl>
    <w:lvl w:ilvl="1" w:tplc="00448B92">
      <w:start w:val="1"/>
      <w:numFmt w:val="bullet"/>
      <w:lvlText w:val="○"/>
      <w:lvlJc w:val="left"/>
      <w:pPr>
        <w:tabs>
          <w:tab w:val="num" w:pos="2520"/>
        </w:tabs>
        <w:ind w:left="2520" w:hanging="1440"/>
      </w:pPr>
      <w:rPr>
        <w:rFonts w:ascii="Courier New" w:eastAsia="Courier New" w:hAnsi="Courier New" w:cs="Courier New"/>
        <w:b w:val="0"/>
        <w:bCs w:val="0"/>
        <w:i w:val="0"/>
        <w:iCs w:val="0"/>
        <w:strike w:val="0"/>
        <w:color w:val="000000"/>
        <w:sz w:val="20"/>
        <w:szCs w:val="20"/>
        <w:u w:val="none"/>
      </w:rPr>
    </w:lvl>
    <w:lvl w:ilvl="2" w:tplc="FF08A314">
      <w:start w:val="1"/>
      <w:numFmt w:val="bullet"/>
      <w:lvlText w:val="■"/>
      <w:lvlJc w:val="right"/>
      <w:pPr>
        <w:tabs>
          <w:tab w:val="num" w:pos="3240"/>
        </w:tabs>
        <w:ind w:left="3240" w:hanging="1260"/>
      </w:pPr>
      <w:rPr>
        <w:rFonts w:ascii="Verdana" w:eastAsia="Verdana" w:hAnsi="Verdana" w:cs="Verdana"/>
        <w:b w:val="0"/>
        <w:bCs w:val="0"/>
        <w:i w:val="0"/>
        <w:iCs w:val="0"/>
        <w:strike w:val="0"/>
        <w:color w:val="000000"/>
        <w:sz w:val="20"/>
        <w:szCs w:val="20"/>
        <w:u w:val="none"/>
      </w:rPr>
    </w:lvl>
    <w:lvl w:ilvl="3" w:tplc="B3E6228E">
      <w:start w:val="1"/>
      <w:numFmt w:val="bullet"/>
      <w:lvlText w:val="●"/>
      <w:lvlJc w:val="left"/>
      <w:pPr>
        <w:tabs>
          <w:tab w:val="num" w:pos="3960"/>
        </w:tabs>
        <w:ind w:left="3960" w:hanging="1440"/>
      </w:pPr>
      <w:rPr>
        <w:rFonts w:ascii="Verdana" w:eastAsia="Verdana" w:hAnsi="Verdana" w:cs="Verdana"/>
        <w:b w:val="0"/>
        <w:bCs w:val="0"/>
        <w:i w:val="0"/>
        <w:iCs w:val="0"/>
        <w:strike w:val="0"/>
        <w:color w:val="000000"/>
        <w:sz w:val="20"/>
        <w:szCs w:val="20"/>
        <w:u w:val="none"/>
      </w:rPr>
    </w:lvl>
    <w:lvl w:ilvl="4" w:tplc="F87A03AC">
      <w:start w:val="1"/>
      <w:numFmt w:val="bullet"/>
      <w:lvlText w:val="○"/>
      <w:lvlJc w:val="left"/>
      <w:pPr>
        <w:tabs>
          <w:tab w:val="num" w:pos="4680"/>
        </w:tabs>
        <w:ind w:left="4680" w:hanging="1440"/>
      </w:pPr>
      <w:rPr>
        <w:rFonts w:ascii="Courier New" w:eastAsia="Courier New" w:hAnsi="Courier New" w:cs="Courier New"/>
        <w:b w:val="0"/>
        <w:bCs w:val="0"/>
        <w:i w:val="0"/>
        <w:iCs w:val="0"/>
        <w:strike w:val="0"/>
        <w:color w:val="000000"/>
        <w:sz w:val="20"/>
        <w:szCs w:val="20"/>
        <w:u w:val="none"/>
      </w:rPr>
    </w:lvl>
    <w:lvl w:ilvl="5" w:tplc="327E663E">
      <w:start w:val="1"/>
      <w:numFmt w:val="bullet"/>
      <w:lvlText w:val="■"/>
      <w:lvlJc w:val="right"/>
      <w:pPr>
        <w:tabs>
          <w:tab w:val="num" w:pos="5400"/>
        </w:tabs>
        <w:ind w:left="5400" w:hanging="1260"/>
      </w:pPr>
      <w:rPr>
        <w:rFonts w:ascii="Verdana" w:eastAsia="Verdana" w:hAnsi="Verdana" w:cs="Verdana"/>
        <w:b w:val="0"/>
        <w:bCs w:val="0"/>
        <w:i w:val="0"/>
        <w:iCs w:val="0"/>
        <w:strike w:val="0"/>
        <w:color w:val="000000"/>
        <w:sz w:val="20"/>
        <w:szCs w:val="20"/>
        <w:u w:val="none"/>
      </w:rPr>
    </w:lvl>
    <w:lvl w:ilvl="6" w:tplc="C8B69846">
      <w:start w:val="1"/>
      <w:numFmt w:val="bullet"/>
      <w:lvlText w:val="●"/>
      <w:lvlJc w:val="left"/>
      <w:pPr>
        <w:tabs>
          <w:tab w:val="num" w:pos="6120"/>
        </w:tabs>
        <w:ind w:left="6120" w:hanging="1440"/>
      </w:pPr>
      <w:rPr>
        <w:rFonts w:ascii="Verdana" w:eastAsia="Verdana" w:hAnsi="Verdana" w:cs="Verdana"/>
        <w:b w:val="0"/>
        <w:bCs w:val="0"/>
        <w:i w:val="0"/>
        <w:iCs w:val="0"/>
        <w:strike w:val="0"/>
        <w:color w:val="000000"/>
        <w:sz w:val="20"/>
        <w:szCs w:val="20"/>
        <w:u w:val="none"/>
      </w:rPr>
    </w:lvl>
    <w:lvl w:ilvl="7" w:tplc="19B6B0F0">
      <w:start w:val="1"/>
      <w:numFmt w:val="bullet"/>
      <w:lvlText w:val="○"/>
      <w:lvlJc w:val="left"/>
      <w:pPr>
        <w:tabs>
          <w:tab w:val="num" w:pos="6840"/>
        </w:tabs>
        <w:ind w:left="6840" w:hanging="1440"/>
      </w:pPr>
      <w:rPr>
        <w:rFonts w:ascii="Courier New" w:eastAsia="Courier New" w:hAnsi="Courier New" w:cs="Courier New"/>
        <w:b w:val="0"/>
        <w:bCs w:val="0"/>
        <w:i w:val="0"/>
        <w:iCs w:val="0"/>
        <w:strike w:val="0"/>
        <w:color w:val="000000"/>
        <w:sz w:val="20"/>
        <w:szCs w:val="20"/>
        <w:u w:val="none"/>
      </w:rPr>
    </w:lvl>
    <w:lvl w:ilvl="8" w:tplc="9D16FA18">
      <w:start w:val="1"/>
      <w:numFmt w:val="bullet"/>
      <w:lvlText w:val="■"/>
      <w:lvlJc w:val="right"/>
      <w:pPr>
        <w:tabs>
          <w:tab w:val="num" w:pos="7560"/>
        </w:tabs>
        <w:ind w:left="7560" w:hanging="1260"/>
      </w:pPr>
      <w:rPr>
        <w:rFonts w:ascii="Verdana" w:eastAsia="Verdana" w:hAnsi="Verdana" w:cs="Verdana"/>
        <w:b w:val="0"/>
        <w:bCs w:val="0"/>
        <w:i w:val="0"/>
        <w:iCs w:val="0"/>
        <w:strike w:val="0"/>
        <w:color w:val="000000"/>
        <w:sz w:val="20"/>
        <w:szCs w:val="20"/>
        <w:u w:val="none"/>
      </w:rPr>
    </w:lvl>
  </w:abstractNum>
  <w:abstractNum w:abstractNumId="8">
    <w:nsid w:val="00000009"/>
    <w:multiLevelType w:val="hybridMultilevel"/>
    <w:tmpl w:val="00000009"/>
    <w:lvl w:ilvl="0" w:tplc="080CF0BE">
      <w:start w:val="1"/>
      <w:numFmt w:val="bullet"/>
      <w:lvlText w:val="●"/>
      <w:lvlJc w:val="left"/>
      <w:pPr>
        <w:tabs>
          <w:tab w:val="num" w:pos="720"/>
        </w:tabs>
        <w:ind w:left="720" w:hanging="360"/>
      </w:pPr>
      <w:rPr>
        <w:rFonts w:ascii="Verdana" w:eastAsia="Verdana" w:hAnsi="Verdana" w:cs="Verdana"/>
        <w:b w:val="0"/>
        <w:bCs w:val="0"/>
        <w:i w:val="0"/>
        <w:iCs w:val="0"/>
        <w:strike w:val="0"/>
        <w:color w:val="000000"/>
        <w:sz w:val="20"/>
        <w:szCs w:val="20"/>
        <w:u w:val="none"/>
      </w:rPr>
    </w:lvl>
    <w:lvl w:ilvl="1" w:tplc="3C6E9FB6">
      <w:start w:val="1"/>
      <w:numFmt w:val="bullet"/>
      <w:lvlText w:val="○"/>
      <w:lvlJc w:val="left"/>
      <w:pPr>
        <w:tabs>
          <w:tab w:val="num" w:pos="1440"/>
        </w:tabs>
        <w:ind w:left="1440" w:hanging="360"/>
      </w:pPr>
      <w:rPr>
        <w:rFonts w:ascii="Courier New" w:eastAsia="Courier New" w:hAnsi="Courier New" w:cs="Courier New"/>
        <w:b w:val="0"/>
        <w:bCs w:val="0"/>
        <w:i w:val="0"/>
        <w:iCs w:val="0"/>
        <w:strike w:val="0"/>
        <w:color w:val="000000"/>
        <w:sz w:val="20"/>
        <w:szCs w:val="20"/>
        <w:u w:val="none"/>
      </w:rPr>
    </w:lvl>
    <w:lvl w:ilvl="2" w:tplc="8F50822A">
      <w:start w:val="1"/>
      <w:numFmt w:val="bullet"/>
      <w:lvlText w:val="■"/>
      <w:lvlJc w:val="right"/>
      <w:pPr>
        <w:tabs>
          <w:tab w:val="num" w:pos="2160"/>
        </w:tabs>
        <w:ind w:left="2160" w:hanging="180"/>
      </w:pPr>
      <w:rPr>
        <w:rFonts w:ascii="Verdana" w:eastAsia="Verdana" w:hAnsi="Verdana" w:cs="Verdana"/>
        <w:b w:val="0"/>
        <w:bCs w:val="0"/>
        <w:i w:val="0"/>
        <w:iCs w:val="0"/>
        <w:strike w:val="0"/>
        <w:color w:val="000000"/>
        <w:sz w:val="20"/>
        <w:szCs w:val="20"/>
        <w:u w:val="none"/>
      </w:rPr>
    </w:lvl>
    <w:lvl w:ilvl="3" w:tplc="E2CE9AB0">
      <w:start w:val="1"/>
      <w:numFmt w:val="bullet"/>
      <w:lvlText w:val="●"/>
      <w:lvlJc w:val="left"/>
      <w:pPr>
        <w:tabs>
          <w:tab w:val="num" w:pos="2880"/>
        </w:tabs>
        <w:ind w:left="2880" w:hanging="360"/>
      </w:pPr>
      <w:rPr>
        <w:rFonts w:ascii="Verdana" w:eastAsia="Verdana" w:hAnsi="Verdana" w:cs="Verdana"/>
        <w:b w:val="0"/>
        <w:bCs w:val="0"/>
        <w:i w:val="0"/>
        <w:iCs w:val="0"/>
        <w:strike w:val="0"/>
        <w:color w:val="000000"/>
        <w:sz w:val="20"/>
        <w:szCs w:val="20"/>
        <w:u w:val="none"/>
      </w:rPr>
    </w:lvl>
    <w:lvl w:ilvl="4" w:tplc="E8F8087E">
      <w:start w:val="1"/>
      <w:numFmt w:val="bullet"/>
      <w:lvlText w:val="○"/>
      <w:lvlJc w:val="left"/>
      <w:pPr>
        <w:tabs>
          <w:tab w:val="num" w:pos="3600"/>
        </w:tabs>
        <w:ind w:left="3600" w:hanging="360"/>
      </w:pPr>
      <w:rPr>
        <w:rFonts w:ascii="Courier New" w:eastAsia="Courier New" w:hAnsi="Courier New" w:cs="Courier New"/>
        <w:b w:val="0"/>
        <w:bCs w:val="0"/>
        <w:i w:val="0"/>
        <w:iCs w:val="0"/>
        <w:strike w:val="0"/>
        <w:color w:val="000000"/>
        <w:sz w:val="20"/>
        <w:szCs w:val="20"/>
        <w:u w:val="none"/>
      </w:rPr>
    </w:lvl>
    <w:lvl w:ilvl="5" w:tplc="14CC2AD0">
      <w:start w:val="1"/>
      <w:numFmt w:val="bullet"/>
      <w:lvlText w:val="■"/>
      <w:lvlJc w:val="right"/>
      <w:pPr>
        <w:tabs>
          <w:tab w:val="num" w:pos="4320"/>
        </w:tabs>
        <w:ind w:left="4320" w:hanging="180"/>
      </w:pPr>
      <w:rPr>
        <w:rFonts w:ascii="Verdana" w:eastAsia="Verdana" w:hAnsi="Verdana" w:cs="Verdana"/>
        <w:b w:val="0"/>
        <w:bCs w:val="0"/>
        <w:i w:val="0"/>
        <w:iCs w:val="0"/>
        <w:strike w:val="0"/>
        <w:color w:val="000000"/>
        <w:sz w:val="20"/>
        <w:szCs w:val="20"/>
        <w:u w:val="none"/>
      </w:rPr>
    </w:lvl>
    <w:lvl w:ilvl="6" w:tplc="DA0C977A">
      <w:start w:val="1"/>
      <w:numFmt w:val="bullet"/>
      <w:lvlText w:val="●"/>
      <w:lvlJc w:val="left"/>
      <w:pPr>
        <w:tabs>
          <w:tab w:val="num" w:pos="5040"/>
        </w:tabs>
        <w:ind w:left="5040" w:hanging="360"/>
      </w:pPr>
      <w:rPr>
        <w:rFonts w:ascii="Verdana" w:eastAsia="Verdana" w:hAnsi="Verdana" w:cs="Verdana"/>
        <w:b w:val="0"/>
        <w:bCs w:val="0"/>
        <w:i w:val="0"/>
        <w:iCs w:val="0"/>
        <w:strike w:val="0"/>
        <w:color w:val="000000"/>
        <w:sz w:val="20"/>
        <w:szCs w:val="20"/>
        <w:u w:val="none"/>
      </w:rPr>
    </w:lvl>
    <w:lvl w:ilvl="7" w:tplc="CB1C80B2">
      <w:start w:val="1"/>
      <w:numFmt w:val="bullet"/>
      <w:lvlText w:val="○"/>
      <w:lvlJc w:val="left"/>
      <w:pPr>
        <w:tabs>
          <w:tab w:val="num" w:pos="5760"/>
        </w:tabs>
        <w:ind w:left="5760" w:hanging="360"/>
      </w:pPr>
      <w:rPr>
        <w:rFonts w:ascii="Courier New" w:eastAsia="Courier New" w:hAnsi="Courier New" w:cs="Courier New"/>
        <w:b w:val="0"/>
        <w:bCs w:val="0"/>
        <w:i w:val="0"/>
        <w:iCs w:val="0"/>
        <w:strike w:val="0"/>
        <w:color w:val="000000"/>
        <w:sz w:val="20"/>
        <w:szCs w:val="20"/>
        <w:u w:val="none"/>
      </w:rPr>
    </w:lvl>
    <w:lvl w:ilvl="8" w:tplc="CF7EC1BE">
      <w:start w:val="1"/>
      <w:numFmt w:val="bullet"/>
      <w:lvlText w:val="■"/>
      <w:lvlJc w:val="right"/>
      <w:pPr>
        <w:tabs>
          <w:tab w:val="num" w:pos="6480"/>
        </w:tabs>
        <w:ind w:left="6480" w:hanging="180"/>
      </w:pPr>
      <w:rPr>
        <w:rFonts w:ascii="Verdana" w:eastAsia="Verdana" w:hAnsi="Verdana" w:cs="Verdana"/>
        <w:b w:val="0"/>
        <w:bCs w:val="0"/>
        <w:i w:val="0"/>
        <w:iCs w:val="0"/>
        <w:strike w:val="0"/>
        <w:color w:val="000000"/>
        <w:sz w:val="20"/>
        <w:szCs w:val="20"/>
        <w:u w:val="none"/>
      </w:rPr>
    </w:lvl>
  </w:abstractNum>
  <w:abstractNum w:abstractNumId="9">
    <w:nsid w:val="2E826E7D"/>
    <w:multiLevelType w:val="hybridMultilevel"/>
    <w:tmpl w:val="0E123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27337A"/>
    <w:multiLevelType w:val="hybridMultilevel"/>
    <w:tmpl w:val="2D3814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32031"/>
    <w:rsid w:val="00041385"/>
    <w:rsid w:val="00041AC9"/>
    <w:rsid w:val="00044D53"/>
    <w:rsid w:val="00053A83"/>
    <w:rsid w:val="000620DC"/>
    <w:rsid w:val="00072AC1"/>
    <w:rsid w:val="00081DE7"/>
    <w:rsid w:val="00084DD6"/>
    <w:rsid w:val="000962F8"/>
    <w:rsid w:val="000C0F80"/>
    <w:rsid w:val="000D665E"/>
    <w:rsid w:val="001460A8"/>
    <w:rsid w:val="00156E59"/>
    <w:rsid w:val="00162E6E"/>
    <w:rsid w:val="00164B8E"/>
    <w:rsid w:val="00182DA5"/>
    <w:rsid w:val="001B5684"/>
    <w:rsid w:val="001C48C0"/>
    <w:rsid w:val="001C6864"/>
    <w:rsid w:val="001D5811"/>
    <w:rsid w:val="001D5F56"/>
    <w:rsid w:val="001E7530"/>
    <w:rsid w:val="001F081F"/>
    <w:rsid w:val="0020414F"/>
    <w:rsid w:val="00204C45"/>
    <w:rsid w:val="00206606"/>
    <w:rsid w:val="00224759"/>
    <w:rsid w:val="002A104B"/>
    <w:rsid w:val="002C4B87"/>
    <w:rsid w:val="002D52F0"/>
    <w:rsid w:val="00340DBF"/>
    <w:rsid w:val="003441EB"/>
    <w:rsid w:val="00363078"/>
    <w:rsid w:val="00382DE1"/>
    <w:rsid w:val="00392A66"/>
    <w:rsid w:val="003B3B13"/>
    <w:rsid w:val="00412DA8"/>
    <w:rsid w:val="004248E6"/>
    <w:rsid w:val="004300E8"/>
    <w:rsid w:val="00432232"/>
    <w:rsid w:val="004646AF"/>
    <w:rsid w:val="004769CA"/>
    <w:rsid w:val="0049099A"/>
    <w:rsid w:val="00510326"/>
    <w:rsid w:val="00540760"/>
    <w:rsid w:val="00557E2F"/>
    <w:rsid w:val="00564262"/>
    <w:rsid w:val="00584ACB"/>
    <w:rsid w:val="005A454C"/>
    <w:rsid w:val="005B51C0"/>
    <w:rsid w:val="005D21AA"/>
    <w:rsid w:val="005D797C"/>
    <w:rsid w:val="005F4D9A"/>
    <w:rsid w:val="00601916"/>
    <w:rsid w:val="00601E7C"/>
    <w:rsid w:val="00617FCA"/>
    <w:rsid w:val="0064575B"/>
    <w:rsid w:val="00682712"/>
    <w:rsid w:val="006B1CA2"/>
    <w:rsid w:val="006B2095"/>
    <w:rsid w:val="006C1ED8"/>
    <w:rsid w:val="006E16DB"/>
    <w:rsid w:val="00706D26"/>
    <w:rsid w:val="00716CD5"/>
    <w:rsid w:val="00732CF2"/>
    <w:rsid w:val="0076183C"/>
    <w:rsid w:val="007C427A"/>
    <w:rsid w:val="007D5CAF"/>
    <w:rsid w:val="00882A55"/>
    <w:rsid w:val="00893B9C"/>
    <w:rsid w:val="008A3653"/>
    <w:rsid w:val="008B5B7D"/>
    <w:rsid w:val="009078FC"/>
    <w:rsid w:val="00910F4F"/>
    <w:rsid w:val="00943DBD"/>
    <w:rsid w:val="0094698F"/>
    <w:rsid w:val="00950D34"/>
    <w:rsid w:val="00970B0C"/>
    <w:rsid w:val="009A09CC"/>
    <w:rsid w:val="009C68B5"/>
    <w:rsid w:val="009D0F71"/>
    <w:rsid w:val="009E1234"/>
    <w:rsid w:val="009E23EF"/>
    <w:rsid w:val="00A45B4E"/>
    <w:rsid w:val="00A65747"/>
    <w:rsid w:val="00A77334"/>
    <w:rsid w:val="00A77B3E"/>
    <w:rsid w:val="00A77DC8"/>
    <w:rsid w:val="00A8720D"/>
    <w:rsid w:val="00AA48C7"/>
    <w:rsid w:val="00AA7A20"/>
    <w:rsid w:val="00AD4772"/>
    <w:rsid w:val="00AF3820"/>
    <w:rsid w:val="00B23F81"/>
    <w:rsid w:val="00BA62B7"/>
    <w:rsid w:val="00BB7A8D"/>
    <w:rsid w:val="00BD0D25"/>
    <w:rsid w:val="00BD391D"/>
    <w:rsid w:val="00BF4631"/>
    <w:rsid w:val="00C05B26"/>
    <w:rsid w:val="00C1257E"/>
    <w:rsid w:val="00C40B2D"/>
    <w:rsid w:val="00C60592"/>
    <w:rsid w:val="00C6624D"/>
    <w:rsid w:val="00C7341E"/>
    <w:rsid w:val="00C76835"/>
    <w:rsid w:val="00C806AF"/>
    <w:rsid w:val="00C81A80"/>
    <w:rsid w:val="00CC4541"/>
    <w:rsid w:val="00CD26B4"/>
    <w:rsid w:val="00CE7557"/>
    <w:rsid w:val="00D01242"/>
    <w:rsid w:val="00D034AD"/>
    <w:rsid w:val="00D11D44"/>
    <w:rsid w:val="00D12EC6"/>
    <w:rsid w:val="00D20017"/>
    <w:rsid w:val="00D4727C"/>
    <w:rsid w:val="00D52110"/>
    <w:rsid w:val="00D57635"/>
    <w:rsid w:val="00D7573F"/>
    <w:rsid w:val="00DA7255"/>
    <w:rsid w:val="00DB3AE2"/>
    <w:rsid w:val="00DE3A18"/>
    <w:rsid w:val="00DF7E14"/>
    <w:rsid w:val="00E059EC"/>
    <w:rsid w:val="00E0629E"/>
    <w:rsid w:val="00E36321"/>
    <w:rsid w:val="00E6479F"/>
    <w:rsid w:val="00EA2AC1"/>
    <w:rsid w:val="00EC712A"/>
    <w:rsid w:val="00EC7163"/>
    <w:rsid w:val="00ED33E1"/>
    <w:rsid w:val="00ED77A5"/>
    <w:rsid w:val="00F105E1"/>
    <w:rsid w:val="00F14CD0"/>
    <w:rsid w:val="00F1574E"/>
    <w:rsid w:val="00F166A8"/>
    <w:rsid w:val="00F34F45"/>
    <w:rsid w:val="00F3764B"/>
    <w:rsid w:val="00F50730"/>
    <w:rsid w:val="00F56511"/>
    <w:rsid w:val="00F676A9"/>
    <w:rsid w:val="00FA422E"/>
    <w:rsid w:val="00FD2A1C"/>
    <w:rsid w:val="00FE2B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97C"/>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100" w:after="10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4DD6"/>
    <w:pPr>
      <w:tabs>
        <w:tab w:val="center" w:pos="4680"/>
        <w:tab w:val="right" w:pos="9360"/>
      </w:tabs>
    </w:pPr>
  </w:style>
  <w:style w:type="character" w:customStyle="1" w:styleId="HeaderChar">
    <w:name w:val="Header Char"/>
    <w:basedOn w:val="DefaultParagraphFont"/>
    <w:link w:val="Header"/>
    <w:uiPriority w:val="99"/>
    <w:rsid w:val="00084DD6"/>
    <w:rPr>
      <w:color w:val="000000"/>
      <w:sz w:val="24"/>
      <w:szCs w:val="24"/>
    </w:rPr>
  </w:style>
  <w:style w:type="paragraph" w:styleId="Footer">
    <w:name w:val="footer"/>
    <w:basedOn w:val="Normal"/>
    <w:link w:val="FooterChar"/>
    <w:uiPriority w:val="99"/>
    <w:rsid w:val="00084DD6"/>
    <w:pPr>
      <w:tabs>
        <w:tab w:val="center" w:pos="4680"/>
        <w:tab w:val="right" w:pos="9360"/>
      </w:tabs>
    </w:pPr>
  </w:style>
  <w:style w:type="character" w:customStyle="1" w:styleId="FooterChar">
    <w:name w:val="Footer Char"/>
    <w:basedOn w:val="DefaultParagraphFont"/>
    <w:link w:val="Footer"/>
    <w:uiPriority w:val="99"/>
    <w:rsid w:val="00084DD6"/>
    <w:rPr>
      <w:color w:val="000000"/>
      <w:sz w:val="24"/>
      <w:szCs w:val="24"/>
    </w:rPr>
  </w:style>
  <w:style w:type="paragraph" w:styleId="BalloonText">
    <w:name w:val="Balloon Text"/>
    <w:basedOn w:val="Normal"/>
    <w:link w:val="BalloonTextChar"/>
    <w:rsid w:val="00084DD6"/>
    <w:rPr>
      <w:rFonts w:ascii="Tahoma" w:hAnsi="Tahoma" w:cs="Tahoma"/>
      <w:sz w:val="16"/>
      <w:szCs w:val="16"/>
    </w:rPr>
  </w:style>
  <w:style w:type="character" w:customStyle="1" w:styleId="BalloonTextChar">
    <w:name w:val="Balloon Text Char"/>
    <w:basedOn w:val="DefaultParagraphFont"/>
    <w:link w:val="BalloonText"/>
    <w:rsid w:val="00084DD6"/>
    <w:rPr>
      <w:rFonts w:ascii="Tahoma" w:hAnsi="Tahoma" w:cs="Tahoma"/>
      <w:color w:val="000000"/>
      <w:sz w:val="16"/>
      <w:szCs w:val="16"/>
    </w:rPr>
  </w:style>
  <w:style w:type="paragraph" w:styleId="ListParagraph">
    <w:name w:val="List Paragraph"/>
    <w:basedOn w:val="Normal"/>
    <w:uiPriority w:val="34"/>
    <w:qFormat/>
    <w:rsid w:val="00D521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97C"/>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100" w:after="10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4DD6"/>
    <w:pPr>
      <w:tabs>
        <w:tab w:val="center" w:pos="4680"/>
        <w:tab w:val="right" w:pos="9360"/>
      </w:tabs>
    </w:pPr>
  </w:style>
  <w:style w:type="character" w:customStyle="1" w:styleId="HeaderChar">
    <w:name w:val="Header Char"/>
    <w:basedOn w:val="DefaultParagraphFont"/>
    <w:link w:val="Header"/>
    <w:uiPriority w:val="99"/>
    <w:rsid w:val="00084DD6"/>
    <w:rPr>
      <w:color w:val="000000"/>
      <w:sz w:val="24"/>
      <w:szCs w:val="24"/>
    </w:rPr>
  </w:style>
  <w:style w:type="paragraph" w:styleId="Footer">
    <w:name w:val="footer"/>
    <w:basedOn w:val="Normal"/>
    <w:link w:val="FooterChar"/>
    <w:uiPriority w:val="99"/>
    <w:rsid w:val="00084DD6"/>
    <w:pPr>
      <w:tabs>
        <w:tab w:val="center" w:pos="4680"/>
        <w:tab w:val="right" w:pos="9360"/>
      </w:tabs>
    </w:pPr>
  </w:style>
  <w:style w:type="character" w:customStyle="1" w:styleId="FooterChar">
    <w:name w:val="Footer Char"/>
    <w:basedOn w:val="DefaultParagraphFont"/>
    <w:link w:val="Footer"/>
    <w:uiPriority w:val="99"/>
    <w:rsid w:val="00084DD6"/>
    <w:rPr>
      <w:color w:val="000000"/>
      <w:sz w:val="24"/>
      <w:szCs w:val="24"/>
    </w:rPr>
  </w:style>
  <w:style w:type="paragraph" w:styleId="BalloonText">
    <w:name w:val="Balloon Text"/>
    <w:basedOn w:val="Normal"/>
    <w:link w:val="BalloonTextChar"/>
    <w:rsid w:val="00084DD6"/>
    <w:rPr>
      <w:rFonts w:ascii="Tahoma" w:hAnsi="Tahoma" w:cs="Tahoma"/>
      <w:sz w:val="16"/>
      <w:szCs w:val="16"/>
    </w:rPr>
  </w:style>
  <w:style w:type="character" w:customStyle="1" w:styleId="BalloonTextChar">
    <w:name w:val="Balloon Text Char"/>
    <w:basedOn w:val="DefaultParagraphFont"/>
    <w:link w:val="BalloonText"/>
    <w:rsid w:val="00084DD6"/>
    <w:rPr>
      <w:rFonts w:ascii="Tahoma" w:hAnsi="Tahoma" w:cs="Tahoma"/>
      <w:color w:val="000000"/>
      <w:sz w:val="16"/>
      <w:szCs w:val="16"/>
    </w:rPr>
  </w:style>
  <w:style w:type="paragraph" w:styleId="ListParagraph">
    <w:name w:val="List Paragraph"/>
    <w:basedOn w:val="Normal"/>
    <w:uiPriority w:val="34"/>
    <w:qFormat/>
    <w:rsid w:val="00D521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rsirajahmed@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Drsirajahmed@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rsirajahmed@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rsirajahmed@gmail.com" TargetMode="External"/><Relationship Id="rId4" Type="http://schemas.openxmlformats.org/officeDocument/2006/relationships/settings" Target="settings.xml"/><Relationship Id="rId9" Type="http://schemas.openxmlformats.org/officeDocument/2006/relationships/hyperlink" Target="mailto:Drsirajahmed@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2954</Words>
  <Characters>16843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asian</cp:lastModifiedBy>
  <cp:revision>3</cp:revision>
  <cp:lastPrinted>2012-08-01T08:59:00Z</cp:lastPrinted>
  <dcterms:created xsi:type="dcterms:W3CDTF">2025-12-17T07:11:00Z</dcterms:created>
  <dcterms:modified xsi:type="dcterms:W3CDTF">2025-12-17T07:14:00Z</dcterms:modified>
</cp:coreProperties>
</file>